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62AF" w:rsidRPr="00DF620F" w:rsidRDefault="003C62AF" w:rsidP="003C62AF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DF620F">
        <w:rPr>
          <w:rFonts w:ascii="Times New Roman" w:hAnsi="Times New Roman" w:cs="Times New Roman"/>
          <w:b/>
          <w:sz w:val="32"/>
          <w:szCs w:val="28"/>
        </w:rPr>
        <w:t>Национальная библиотека им. А. М. Амур-Санана</w:t>
      </w:r>
    </w:p>
    <w:p w:rsidR="003C62AF" w:rsidRPr="00DF620F" w:rsidRDefault="003C62AF" w:rsidP="003C62AF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DF620F">
        <w:rPr>
          <w:rFonts w:ascii="Times New Roman" w:hAnsi="Times New Roman" w:cs="Times New Roman"/>
          <w:b/>
          <w:sz w:val="32"/>
          <w:szCs w:val="28"/>
        </w:rPr>
        <w:t>Научно-методический отдел</w:t>
      </w:r>
    </w:p>
    <w:p w:rsidR="003C62AF" w:rsidRPr="00DF620F" w:rsidRDefault="003C62AF" w:rsidP="003C62A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C62AF" w:rsidRPr="00DF620F" w:rsidRDefault="003C62AF" w:rsidP="003C62A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C62AF" w:rsidRDefault="003C62AF" w:rsidP="003C62A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3C62AF" w:rsidRPr="00DF620F" w:rsidRDefault="003C62AF" w:rsidP="003C62A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3C62AF" w:rsidRDefault="003C62AF" w:rsidP="003C62A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562600" cy="3744580"/>
            <wp:effectExtent l="19050" t="0" r="0" b="0"/>
            <wp:docPr id="2" name="Рисунок 10" descr="http://nevcbs.spb.ru/images/lit-premii-2013/2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http://nevcbs.spb.ru/images/lit-premii-2013/22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123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3744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62AF" w:rsidRPr="00DF620F" w:rsidRDefault="003C62AF" w:rsidP="003C62A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C62AF" w:rsidRPr="00DF620F" w:rsidRDefault="003C62AF" w:rsidP="003C62AF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36"/>
        </w:rPr>
      </w:pPr>
      <w:r w:rsidRPr="00DF620F">
        <w:rPr>
          <w:rFonts w:ascii="Times New Roman" w:hAnsi="Times New Roman" w:cs="Times New Roman"/>
          <w:b/>
          <w:sz w:val="40"/>
          <w:szCs w:val="36"/>
        </w:rPr>
        <w:t>Книги-лауреаты литературных премий</w:t>
      </w:r>
    </w:p>
    <w:p w:rsidR="003C62AF" w:rsidRPr="00DF620F" w:rsidRDefault="003C62AF" w:rsidP="003C62AF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36"/>
        </w:rPr>
      </w:pPr>
      <w:r w:rsidRPr="00DF620F">
        <w:rPr>
          <w:rFonts w:ascii="Times New Roman" w:hAnsi="Times New Roman" w:cs="Times New Roman"/>
          <w:b/>
          <w:sz w:val="40"/>
          <w:szCs w:val="36"/>
        </w:rPr>
        <w:t>в области детской литературы в 2012–2013 годах</w:t>
      </w:r>
    </w:p>
    <w:p w:rsidR="003C62AF" w:rsidRPr="00DF620F" w:rsidRDefault="003C62AF" w:rsidP="003C62A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36"/>
        </w:rPr>
      </w:pPr>
    </w:p>
    <w:p w:rsidR="003C62AF" w:rsidRDefault="003C62AF" w:rsidP="003C62AF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rFonts w:ascii="Times New Roman" w:hAnsi="Times New Roman" w:cs="Times New Roman"/>
          <w:b/>
          <w:i/>
          <w:sz w:val="36"/>
          <w:szCs w:val="36"/>
        </w:rPr>
        <w:t>Дайджест</w:t>
      </w:r>
    </w:p>
    <w:p w:rsidR="003C62AF" w:rsidRPr="00DF620F" w:rsidRDefault="003C62AF" w:rsidP="003C62A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C62AF" w:rsidRPr="00DF620F" w:rsidRDefault="003C62AF" w:rsidP="003C62A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C62AF" w:rsidRPr="00DF620F" w:rsidRDefault="003C62AF" w:rsidP="003C62A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C62AF" w:rsidRPr="00DF620F" w:rsidRDefault="003C62AF" w:rsidP="003C62A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C62AF" w:rsidRPr="00DF620F" w:rsidRDefault="003C62AF" w:rsidP="003C62A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C62AF" w:rsidRPr="003C62AF" w:rsidRDefault="003C62AF" w:rsidP="003C62A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C62AF" w:rsidRPr="003C62AF" w:rsidRDefault="003C62AF" w:rsidP="003C62A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C62AF" w:rsidRPr="003C62AF" w:rsidRDefault="003C62AF" w:rsidP="003C62A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C62AF" w:rsidRPr="003C62AF" w:rsidRDefault="003C62AF" w:rsidP="003C62A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C62AF" w:rsidRPr="003C62AF" w:rsidRDefault="003C62AF" w:rsidP="003C62A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C62AF" w:rsidRPr="003C62AF" w:rsidRDefault="003C62AF" w:rsidP="003C62A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C62AF" w:rsidRPr="003C62AF" w:rsidRDefault="003C62AF" w:rsidP="003C62A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C62AF" w:rsidRPr="003C62AF" w:rsidRDefault="003C62AF" w:rsidP="003C62A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C62AF" w:rsidRPr="003C62AF" w:rsidRDefault="003C62AF" w:rsidP="003C62AF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DF620F">
        <w:rPr>
          <w:rFonts w:ascii="Times New Roman" w:hAnsi="Times New Roman" w:cs="Times New Roman"/>
          <w:b/>
          <w:sz w:val="32"/>
          <w:szCs w:val="28"/>
        </w:rPr>
        <w:t>Элиста, 2014</w:t>
      </w:r>
    </w:p>
    <w:p w:rsidR="0007571D" w:rsidRPr="00DF620F" w:rsidRDefault="0007571D" w:rsidP="0007571D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DF620F">
        <w:rPr>
          <w:rFonts w:ascii="Times New Roman" w:hAnsi="Times New Roman" w:cs="Times New Roman"/>
          <w:b/>
          <w:sz w:val="32"/>
          <w:szCs w:val="28"/>
        </w:rPr>
        <w:lastRenderedPageBreak/>
        <w:t>Национальная библиотека им. А. М. Амур-Санана</w:t>
      </w:r>
    </w:p>
    <w:p w:rsidR="0007571D" w:rsidRPr="00DF620F" w:rsidRDefault="0007571D" w:rsidP="0007571D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DF620F">
        <w:rPr>
          <w:rFonts w:ascii="Times New Roman" w:hAnsi="Times New Roman" w:cs="Times New Roman"/>
          <w:b/>
          <w:sz w:val="32"/>
          <w:szCs w:val="28"/>
        </w:rPr>
        <w:t>Научно-методический отдел</w:t>
      </w:r>
    </w:p>
    <w:p w:rsidR="0007571D" w:rsidRPr="0007571D" w:rsidRDefault="0007571D" w:rsidP="0007571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7571D" w:rsidRPr="0007571D" w:rsidRDefault="0007571D" w:rsidP="0007571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7571D" w:rsidRPr="00691FB6" w:rsidRDefault="0007571D" w:rsidP="0007571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7571D" w:rsidRPr="00691FB6" w:rsidRDefault="0007571D" w:rsidP="0007571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7571D" w:rsidRDefault="0007571D" w:rsidP="0007571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7571D" w:rsidRDefault="0007571D" w:rsidP="0007571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7571D" w:rsidRDefault="0007571D" w:rsidP="0007571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7571D" w:rsidRDefault="0007571D" w:rsidP="0007571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7571D" w:rsidRDefault="0007571D" w:rsidP="0007571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7571D" w:rsidRDefault="0007571D" w:rsidP="0007571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7571D" w:rsidRDefault="0007571D" w:rsidP="0007571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7571D" w:rsidRDefault="0007571D" w:rsidP="0007571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7571D" w:rsidRDefault="0007571D" w:rsidP="0007571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7571D" w:rsidRDefault="0007571D" w:rsidP="0007571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7571D" w:rsidRDefault="0007571D" w:rsidP="0007571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7571D" w:rsidRPr="0007571D" w:rsidRDefault="0007571D" w:rsidP="0007571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7571D" w:rsidRPr="00DF620F" w:rsidRDefault="0007571D" w:rsidP="0007571D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36"/>
        </w:rPr>
      </w:pPr>
      <w:r w:rsidRPr="00DF620F">
        <w:rPr>
          <w:rFonts w:ascii="Times New Roman" w:hAnsi="Times New Roman" w:cs="Times New Roman"/>
          <w:b/>
          <w:sz w:val="40"/>
          <w:szCs w:val="36"/>
        </w:rPr>
        <w:t>Книги-лауреаты литературных премий</w:t>
      </w:r>
    </w:p>
    <w:p w:rsidR="0007571D" w:rsidRPr="00DF620F" w:rsidRDefault="0007571D" w:rsidP="0007571D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36"/>
        </w:rPr>
      </w:pPr>
      <w:r w:rsidRPr="00DF620F">
        <w:rPr>
          <w:rFonts w:ascii="Times New Roman" w:hAnsi="Times New Roman" w:cs="Times New Roman"/>
          <w:b/>
          <w:sz w:val="40"/>
          <w:szCs w:val="36"/>
        </w:rPr>
        <w:t>в области детской литературы в 2012–2013 годах</w:t>
      </w:r>
    </w:p>
    <w:p w:rsidR="0007571D" w:rsidRPr="00DF620F" w:rsidRDefault="0007571D" w:rsidP="0007571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36"/>
        </w:rPr>
      </w:pPr>
    </w:p>
    <w:p w:rsidR="0007571D" w:rsidRDefault="0007571D" w:rsidP="0007571D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rFonts w:ascii="Times New Roman" w:hAnsi="Times New Roman" w:cs="Times New Roman"/>
          <w:b/>
          <w:i/>
          <w:sz w:val="36"/>
          <w:szCs w:val="36"/>
        </w:rPr>
        <w:t>Дайджест</w:t>
      </w:r>
    </w:p>
    <w:p w:rsidR="0007571D" w:rsidRPr="00DF620F" w:rsidRDefault="0007571D" w:rsidP="0007571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7571D" w:rsidRPr="00DF620F" w:rsidRDefault="0007571D" w:rsidP="0007571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7571D" w:rsidRPr="00DF620F" w:rsidRDefault="0007571D" w:rsidP="0007571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7571D" w:rsidRPr="00DF620F" w:rsidRDefault="0007571D" w:rsidP="0007571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7571D" w:rsidRPr="00DF620F" w:rsidRDefault="0007571D" w:rsidP="0007571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7571D" w:rsidRPr="00691FB6" w:rsidRDefault="0007571D" w:rsidP="0007571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7571D" w:rsidRPr="00691FB6" w:rsidRDefault="0007571D" w:rsidP="0007571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7571D" w:rsidRPr="00691FB6" w:rsidRDefault="0007571D" w:rsidP="0007571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7571D" w:rsidRPr="00691FB6" w:rsidRDefault="0007571D" w:rsidP="0007571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7571D" w:rsidRPr="00691FB6" w:rsidRDefault="0007571D" w:rsidP="0007571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7571D" w:rsidRDefault="0007571D" w:rsidP="0007571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7571D" w:rsidRDefault="0007571D" w:rsidP="0007571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7571D" w:rsidRDefault="0007571D" w:rsidP="0007571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7571D" w:rsidRDefault="0007571D" w:rsidP="0007571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7571D" w:rsidRDefault="0007571D" w:rsidP="0007571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7571D" w:rsidRDefault="0007571D" w:rsidP="0007571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7571D" w:rsidRDefault="0007571D" w:rsidP="0007571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7571D" w:rsidRPr="0007571D" w:rsidRDefault="0007571D" w:rsidP="0007571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7571D" w:rsidRPr="00691FB6" w:rsidRDefault="0007571D" w:rsidP="0007571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7571D" w:rsidRPr="00691FB6" w:rsidRDefault="0007571D" w:rsidP="0007571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7571D" w:rsidRPr="00EF0AEC" w:rsidRDefault="0007571D" w:rsidP="0007571D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DF620F">
        <w:rPr>
          <w:rFonts w:ascii="Times New Roman" w:hAnsi="Times New Roman" w:cs="Times New Roman"/>
          <w:b/>
          <w:sz w:val="32"/>
          <w:szCs w:val="28"/>
        </w:rPr>
        <w:t>Элиста, 2014</w:t>
      </w:r>
    </w:p>
    <w:p w:rsidR="00EF0AEC" w:rsidRDefault="00EF0AEC" w:rsidP="00EF0AE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F0AEC" w:rsidRDefault="00EF0AEC" w:rsidP="00EF0AE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F0AEC" w:rsidRDefault="00EF0AEC" w:rsidP="00EF0AE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F0AEC">
        <w:rPr>
          <w:rFonts w:ascii="Times New Roman" w:hAnsi="Times New Roman" w:cs="Times New Roman"/>
          <w:b/>
          <w:i/>
          <w:sz w:val="32"/>
          <w:szCs w:val="28"/>
        </w:rPr>
        <w:t>Составитель и компьютерный набор:</w:t>
      </w:r>
    </w:p>
    <w:p w:rsidR="00EF0AEC" w:rsidRDefault="00EF0AEC" w:rsidP="00EF0AE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F0AEC">
        <w:rPr>
          <w:rFonts w:ascii="Times New Roman" w:hAnsi="Times New Roman" w:cs="Times New Roman"/>
          <w:b/>
          <w:sz w:val="32"/>
          <w:szCs w:val="28"/>
        </w:rPr>
        <w:t>Батенкинова С.</w:t>
      </w:r>
      <w:r>
        <w:rPr>
          <w:rFonts w:ascii="Times New Roman" w:hAnsi="Times New Roman" w:cs="Times New Roman"/>
          <w:b/>
          <w:sz w:val="32"/>
          <w:szCs w:val="28"/>
        </w:rPr>
        <w:t xml:space="preserve"> </w:t>
      </w:r>
      <w:r w:rsidRPr="00EF0AEC">
        <w:rPr>
          <w:rFonts w:ascii="Times New Roman" w:hAnsi="Times New Roman" w:cs="Times New Roman"/>
          <w:b/>
          <w:sz w:val="32"/>
          <w:szCs w:val="28"/>
        </w:rPr>
        <w:t>Х.</w:t>
      </w:r>
      <w:r>
        <w:rPr>
          <w:rFonts w:ascii="Times New Roman" w:hAnsi="Times New Roman" w:cs="Times New Roman"/>
          <w:sz w:val="28"/>
          <w:szCs w:val="28"/>
        </w:rPr>
        <w:t xml:space="preserve"> – главный библиотекарь НМО</w:t>
      </w:r>
    </w:p>
    <w:p w:rsidR="00EF0AEC" w:rsidRDefault="00EF0AEC" w:rsidP="00EF0AE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F0AEC" w:rsidRDefault="00EF0AEC" w:rsidP="00EF0AE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F0AEC" w:rsidRDefault="00EF0AEC" w:rsidP="00EF0AE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F0AEC">
        <w:rPr>
          <w:rFonts w:ascii="Times New Roman" w:hAnsi="Times New Roman" w:cs="Times New Roman"/>
          <w:b/>
          <w:i/>
          <w:sz w:val="32"/>
          <w:szCs w:val="28"/>
        </w:rPr>
        <w:t>Под редакцией</w:t>
      </w:r>
    </w:p>
    <w:p w:rsidR="00EF0AEC" w:rsidRDefault="00EF0AEC" w:rsidP="00EF0AE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F0AEC">
        <w:rPr>
          <w:rFonts w:ascii="Times New Roman" w:hAnsi="Times New Roman" w:cs="Times New Roman"/>
          <w:b/>
          <w:sz w:val="32"/>
          <w:szCs w:val="28"/>
        </w:rPr>
        <w:t>Эрдниевой С.</w:t>
      </w:r>
      <w:r>
        <w:rPr>
          <w:rFonts w:ascii="Times New Roman" w:hAnsi="Times New Roman" w:cs="Times New Roman"/>
          <w:b/>
          <w:sz w:val="32"/>
          <w:szCs w:val="28"/>
        </w:rPr>
        <w:t xml:space="preserve"> </w:t>
      </w:r>
      <w:r w:rsidRPr="00EF0AEC">
        <w:rPr>
          <w:rFonts w:ascii="Times New Roman" w:hAnsi="Times New Roman" w:cs="Times New Roman"/>
          <w:b/>
          <w:sz w:val="32"/>
          <w:szCs w:val="28"/>
        </w:rPr>
        <w:t>Н.</w:t>
      </w:r>
      <w:r>
        <w:rPr>
          <w:rFonts w:ascii="Times New Roman" w:hAnsi="Times New Roman" w:cs="Times New Roman"/>
          <w:sz w:val="28"/>
          <w:szCs w:val="28"/>
        </w:rPr>
        <w:t xml:space="preserve"> – заведующей НМО</w:t>
      </w:r>
    </w:p>
    <w:p w:rsidR="00EF0AEC" w:rsidRDefault="00EF0AEC" w:rsidP="00EF0AE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F0AEC" w:rsidRDefault="00EF0AEC" w:rsidP="00EF0AE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F0AEC" w:rsidRPr="00EF0AEC" w:rsidRDefault="00EF0AEC" w:rsidP="00EF0AEC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EF0AEC">
        <w:rPr>
          <w:rFonts w:ascii="Times New Roman" w:hAnsi="Times New Roman" w:cs="Times New Roman"/>
          <w:b/>
          <w:i/>
          <w:sz w:val="32"/>
          <w:szCs w:val="28"/>
        </w:rPr>
        <w:t>Редактор: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F0AEC">
        <w:rPr>
          <w:rFonts w:ascii="Times New Roman" w:hAnsi="Times New Roman" w:cs="Times New Roman"/>
          <w:b/>
          <w:sz w:val="32"/>
          <w:szCs w:val="28"/>
        </w:rPr>
        <w:t>Аргунова О. Е.</w:t>
      </w:r>
    </w:p>
    <w:p w:rsidR="00EF0AEC" w:rsidRDefault="00EF0AEC" w:rsidP="00EF0AE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F0AEC" w:rsidRDefault="00EF0AEC" w:rsidP="00EF0AE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F0AEC" w:rsidRDefault="00EF0AEC" w:rsidP="00EF0AE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F0AEC">
        <w:rPr>
          <w:rFonts w:ascii="Times New Roman" w:hAnsi="Times New Roman" w:cs="Times New Roman"/>
          <w:b/>
          <w:i/>
          <w:sz w:val="32"/>
          <w:szCs w:val="28"/>
        </w:rPr>
        <w:t>Ответственный за выпуск:</w:t>
      </w:r>
    </w:p>
    <w:p w:rsidR="00EF0AEC" w:rsidRDefault="00EF0AEC" w:rsidP="00EF0AE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F0AEC">
        <w:rPr>
          <w:rFonts w:ascii="Times New Roman" w:hAnsi="Times New Roman" w:cs="Times New Roman"/>
          <w:b/>
          <w:sz w:val="32"/>
          <w:szCs w:val="28"/>
        </w:rPr>
        <w:t>Уластаева Н. Б.</w:t>
      </w:r>
      <w:r>
        <w:rPr>
          <w:rFonts w:ascii="Times New Roman" w:hAnsi="Times New Roman" w:cs="Times New Roman"/>
          <w:sz w:val="28"/>
          <w:szCs w:val="28"/>
        </w:rPr>
        <w:t xml:space="preserve"> – директор Национальной библиотеки</w:t>
      </w:r>
    </w:p>
    <w:p w:rsidR="00EF0AEC" w:rsidRDefault="00EF0AEC" w:rsidP="00EF0AE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им. А. М. Амур-Санана</w:t>
      </w:r>
    </w:p>
    <w:p w:rsidR="00EF0AEC" w:rsidRDefault="00EF0AEC" w:rsidP="00EF0A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F0AEC" w:rsidRDefault="00EF0AEC" w:rsidP="00EF0A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F0AEC" w:rsidRDefault="00EF0AEC" w:rsidP="00EF0A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F0AEC" w:rsidRDefault="00EF0AEC" w:rsidP="00EF0A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F0AEC" w:rsidRDefault="00EF0AEC" w:rsidP="00EF0A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F0AEC" w:rsidRDefault="00EF0AEC" w:rsidP="00EF0A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F0AEC" w:rsidRDefault="00EF0AEC" w:rsidP="00EF0A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F0AEC" w:rsidRDefault="00EF0AEC" w:rsidP="00EF0A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F0AEC" w:rsidRDefault="00EF0AEC" w:rsidP="00EF0A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F0AEC" w:rsidRDefault="00EF0AEC" w:rsidP="00EF0A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F0AEC" w:rsidRDefault="00EF0AEC" w:rsidP="00EF0A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F0AEC" w:rsidRDefault="00EF0AEC" w:rsidP="00EF0AE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0AEC">
        <w:rPr>
          <w:rFonts w:ascii="Times New Roman" w:hAnsi="Times New Roman" w:cs="Times New Roman"/>
          <w:b/>
          <w:sz w:val="28"/>
          <w:szCs w:val="28"/>
        </w:rPr>
        <w:t>Книги-лауреаты литературных премий в области детской литературы в 2012</w:t>
      </w:r>
      <w:r>
        <w:rPr>
          <w:rFonts w:ascii="Times New Roman" w:hAnsi="Times New Roman" w:cs="Times New Roman"/>
          <w:b/>
          <w:sz w:val="28"/>
          <w:szCs w:val="28"/>
        </w:rPr>
        <w:t>–</w:t>
      </w:r>
      <w:r w:rsidRPr="00EF0AEC">
        <w:rPr>
          <w:rFonts w:ascii="Times New Roman" w:hAnsi="Times New Roman" w:cs="Times New Roman"/>
          <w:b/>
          <w:sz w:val="28"/>
          <w:szCs w:val="28"/>
        </w:rPr>
        <w:t>2013 годах</w:t>
      </w:r>
      <w:r>
        <w:rPr>
          <w:rFonts w:ascii="Times New Roman" w:hAnsi="Times New Roman" w:cs="Times New Roman"/>
          <w:sz w:val="28"/>
          <w:szCs w:val="28"/>
        </w:rPr>
        <w:t xml:space="preserve">: дайджест / Нац. б-ка им. А. М. Амур-Санана РК, НМО; сост. С. Х. Батенкинова; под ред. С. Н. Эрдниевой; ред. О. Е. Аргунова; отв. за вып. Н. Б. Уластаева. – Элиста, 2014. </w:t>
      </w:r>
      <w:r w:rsidRPr="00D47BCF">
        <w:rPr>
          <w:rFonts w:ascii="Times New Roman" w:hAnsi="Times New Roman" w:cs="Times New Roman"/>
          <w:sz w:val="28"/>
          <w:szCs w:val="28"/>
        </w:rPr>
        <w:t xml:space="preserve">– </w:t>
      </w:r>
      <w:r w:rsidR="00D47BCF" w:rsidRPr="00DB1E00">
        <w:rPr>
          <w:rFonts w:ascii="Times New Roman" w:hAnsi="Times New Roman" w:cs="Times New Roman"/>
          <w:sz w:val="28"/>
          <w:szCs w:val="28"/>
        </w:rPr>
        <w:t>4</w:t>
      </w:r>
      <w:r w:rsidR="00DB1E00" w:rsidRPr="00DB1E00">
        <w:rPr>
          <w:rFonts w:ascii="Times New Roman" w:hAnsi="Times New Roman" w:cs="Times New Roman"/>
          <w:sz w:val="28"/>
          <w:szCs w:val="28"/>
        </w:rPr>
        <w:t>5</w:t>
      </w:r>
      <w:r w:rsidR="00AE414A" w:rsidRPr="00DB1E00">
        <w:rPr>
          <w:rFonts w:ascii="Times New Roman" w:hAnsi="Times New Roman" w:cs="Times New Roman"/>
          <w:sz w:val="28"/>
          <w:szCs w:val="28"/>
        </w:rPr>
        <w:t xml:space="preserve"> </w:t>
      </w:r>
      <w:r w:rsidRPr="00DB1E00">
        <w:rPr>
          <w:rFonts w:ascii="Times New Roman" w:hAnsi="Times New Roman" w:cs="Times New Roman"/>
          <w:sz w:val="28"/>
          <w:szCs w:val="28"/>
        </w:rPr>
        <w:t>с.</w:t>
      </w:r>
    </w:p>
    <w:p w:rsidR="007B7B9A" w:rsidRDefault="007B7B9A" w:rsidP="00EF0A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F0AEC" w:rsidRDefault="00EF0AEC" w:rsidP="00EF0A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F0AEC" w:rsidRDefault="00EF0AEC" w:rsidP="00EF0A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F0AEC" w:rsidRDefault="00EF0AEC" w:rsidP="00EF0A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F0AEC" w:rsidRDefault="00EF0AEC" w:rsidP="00EF0A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F0AEC" w:rsidRDefault="00EF0AEC" w:rsidP="00EF0A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F0AEC" w:rsidRDefault="00EF0AEC" w:rsidP="00EF0A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F0AEC" w:rsidRDefault="00EF0AEC" w:rsidP="00EF0A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F0AEC" w:rsidRDefault="00EF0AEC" w:rsidP="00EF0A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F0AEC" w:rsidRDefault="00EF0AEC" w:rsidP="00EF0A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F0AEC" w:rsidRDefault="00EF0AEC" w:rsidP="00EF0A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F0AEC" w:rsidRDefault="00EF0AEC" w:rsidP="00EF0A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45653" w:rsidRPr="009436F1" w:rsidRDefault="00545653" w:rsidP="009436F1">
      <w:pPr>
        <w:pStyle w:val="1"/>
        <w:spacing w:before="0" w:line="240" w:lineRule="auto"/>
        <w:jc w:val="center"/>
        <w:rPr>
          <w:rFonts w:ascii="Times New Roman" w:hAnsi="Times New Roman" w:cs="Times New Roman"/>
          <w:color w:val="auto"/>
          <w:sz w:val="32"/>
        </w:rPr>
      </w:pPr>
      <w:bookmarkStart w:id="0" w:name="_Toc392081793"/>
      <w:r w:rsidRPr="009436F1">
        <w:rPr>
          <w:rFonts w:ascii="Times New Roman" w:hAnsi="Times New Roman" w:cs="Times New Roman"/>
          <w:color w:val="auto"/>
          <w:sz w:val="32"/>
        </w:rPr>
        <w:lastRenderedPageBreak/>
        <w:t>От составителя</w:t>
      </w:r>
      <w:bookmarkEnd w:id="0"/>
    </w:p>
    <w:p w:rsidR="00545653" w:rsidRDefault="00545653" w:rsidP="0054565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45653" w:rsidRPr="00545653" w:rsidRDefault="00545653" w:rsidP="0054565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5653">
        <w:rPr>
          <w:rFonts w:ascii="Times New Roman" w:eastAsia="Times New Roman" w:hAnsi="Times New Roman" w:cs="Times New Roman"/>
          <w:sz w:val="28"/>
          <w:szCs w:val="28"/>
          <w:lang w:eastAsia="ru-RU"/>
        </w:rPr>
        <w:t>Каждый год в мире издаются миллионы книг. Среди них особое место занимают книги для детей. Как в этом огромном количестве найти самые лучшие, полезные и интересные? Для этого проводятся литературные конкурсы среди писателей, художников-иллюстраторов, переводчиков – всех тех, кто хочет сказать свое слово юным читателям, показать свой взгляд на мир, поделиться частицей своей души.</w:t>
      </w:r>
    </w:p>
    <w:p w:rsidR="00545653" w:rsidRPr="00545653" w:rsidRDefault="00545653" w:rsidP="0054565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565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Предлагаем вашему вниманию информацию о книгах и писателях, признанных лучшими по результатам разных конкурсов, а также назовем сами премии 2012 и 2013 годов.</w:t>
      </w:r>
    </w:p>
    <w:p w:rsidR="00545653" w:rsidRPr="00545653" w:rsidRDefault="00545653" w:rsidP="00545653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565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ЛИТЕРАТУРНЫЕ ПРЕМИИ</w:t>
      </w:r>
      <w:r w:rsidRPr="005456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форма поощрения литераторов за значимые литературные произведения или общий вклад в литературу, выражающая признание заслуг данного лица и влияния его творчества на литературный процесс в целом или на его отдельное направление.</w:t>
      </w:r>
    </w:p>
    <w:p w:rsidR="00545653" w:rsidRPr="00545653" w:rsidRDefault="00545653" w:rsidP="00545653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5653">
        <w:rPr>
          <w:rFonts w:ascii="Times New Roman" w:eastAsia="Times New Roman" w:hAnsi="Times New Roman" w:cs="Times New Roman"/>
          <w:sz w:val="28"/>
          <w:szCs w:val="28"/>
          <w:lang w:eastAsia="ru-RU"/>
        </w:rPr>
        <w:t>Обязательными составляющими процесса присуждения литературной премии являются:</w:t>
      </w:r>
    </w:p>
    <w:p w:rsidR="00545653" w:rsidRPr="00545653" w:rsidRDefault="00545653" w:rsidP="00545653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5653">
        <w:rPr>
          <w:rFonts w:ascii="Times New Roman" w:eastAsia="Times New Roman" w:hAnsi="Times New Roman" w:cs="Times New Roman"/>
          <w:sz w:val="28"/>
          <w:szCs w:val="28"/>
          <w:lang w:eastAsia="ru-RU"/>
        </w:rPr>
        <w:t>а) круг экспертов, формулирующих число претендентов и выносящих окончательное решение;</w:t>
      </w:r>
    </w:p>
    <w:p w:rsidR="00545653" w:rsidRPr="00545653" w:rsidRDefault="00545653" w:rsidP="00545653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5653">
        <w:rPr>
          <w:rFonts w:ascii="Times New Roman" w:eastAsia="Times New Roman" w:hAnsi="Times New Roman" w:cs="Times New Roman"/>
          <w:sz w:val="28"/>
          <w:szCs w:val="28"/>
          <w:lang w:eastAsia="ru-RU"/>
        </w:rPr>
        <w:t>б) критерий выбора, т.е. формулировка того, на каких основаниях этот выбор делается;</w:t>
      </w:r>
    </w:p>
    <w:p w:rsidR="00545653" w:rsidRPr="00545653" w:rsidRDefault="00545653" w:rsidP="00545653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5653">
        <w:rPr>
          <w:rFonts w:ascii="Times New Roman" w:eastAsia="Times New Roman" w:hAnsi="Times New Roman" w:cs="Times New Roman"/>
          <w:sz w:val="28"/>
          <w:szCs w:val="28"/>
          <w:lang w:eastAsia="ru-RU"/>
        </w:rPr>
        <w:t>в) собственно премия, выражаемая в денежном эквиваленте или имеющая символическое значение (в последнем случае упор делается на значимость выбора тем или иным кругом экспертов)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545653" w:rsidRPr="00545653" w:rsidRDefault="00545653" w:rsidP="00545653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5653">
        <w:rPr>
          <w:rFonts w:ascii="Times New Roman" w:eastAsia="Times New Roman" w:hAnsi="Times New Roman" w:cs="Times New Roman"/>
          <w:sz w:val="28"/>
          <w:szCs w:val="28"/>
          <w:lang w:eastAsia="ru-RU"/>
        </w:rPr>
        <w:t>г) собственно писатели или поэты – лауреаты премий, представляющие этот выбор.</w:t>
      </w:r>
    </w:p>
    <w:p w:rsidR="00545653" w:rsidRPr="00545653" w:rsidRDefault="00545653" w:rsidP="00545653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5653">
        <w:rPr>
          <w:rFonts w:ascii="Times New Roman" w:eastAsia="Times New Roman" w:hAnsi="Times New Roman" w:cs="Times New Roman"/>
          <w:sz w:val="28"/>
          <w:szCs w:val="28"/>
          <w:lang w:eastAsia="ru-RU"/>
        </w:rPr>
        <w:t>В отличие от способов вознаграждения, принятых в средние века, когда литераторам давался статус приближенных ко двору – придворных поэтов или писателей, сопровождавшийся соответствующим денежным содержанием, литературные премии, практика которых широко распространилась в основном в 20 веке, являются более демократичным способом признания заслуг литераторов. Современные премии имеют разовый характер и формально не требуют от литераторов никаких дальнейших обязательств. Впрочем, как показывает опыт, порой получение значимой статусной премии – международной или государственной – сказывалось на дальнейшем творчестве писателя и влияло на его судьбу. Поэтому без большого количества разнообразных литературных конкурсов не может быть полноценной литературной жизни. Проще говоря, премии помогают понять, что такое хорошо и что такое плохо в литературе. Но самое важное – пре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мии открывают миру новые имена.</w:t>
      </w:r>
    </w:p>
    <w:p w:rsidR="00EF0AEC" w:rsidRDefault="00EF0AEC" w:rsidP="0054565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45653" w:rsidRDefault="00545653" w:rsidP="0054565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45653" w:rsidRDefault="00545653" w:rsidP="0054565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45653" w:rsidRDefault="00545653" w:rsidP="0054565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45653" w:rsidRPr="009436F1" w:rsidRDefault="00545653" w:rsidP="009436F1">
      <w:pPr>
        <w:pStyle w:val="1"/>
        <w:spacing w:before="0" w:line="240" w:lineRule="auto"/>
        <w:jc w:val="center"/>
        <w:rPr>
          <w:rFonts w:ascii="Times New Roman" w:eastAsia="Times New Roman" w:hAnsi="Times New Roman" w:cs="Times New Roman"/>
          <w:color w:val="auto"/>
          <w:szCs w:val="20"/>
          <w:lang w:eastAsia="ru-RU"/>
        </w:rPr>
      </w:pPr>
      <w:bookmarkStart w:id="1" w:name="_Toc392081794"/>
      <w:r w:rsidRPr="009436F1">
        <w:rPr>
          <w:rFonts w:ascii="Times New Roman" w:eastAsia="Times New Roman" w:hAnsi="Times New Roman" w:cs="Times New Roman"/>
          <w:bCs w:val="0"/>
          <w:caps/>
          <w:color w:val="auto"/>
          <w:sz w:val="32"/>
          <w:szCs w:val="30"/>
          <w:lang w:eastAsia="ru-RU"/>
        </w:rPr>
        <w:lastRenderedPageBreak/>
        <w:t>Читайте лучшее!</w:t>
      </w:r>
      <w:bookmarkEnd w:id="1"/>
    </w:p>
    <w:p w:rsidR="00545653" w:rsidRPr="00DB1E00" w:rsidRDefault="00545653" w:rsidP="00DB1E00">
      <w:pPr>
        <w:spacing w:after="0" w:line="240" w:lineRule="auto"/>
        <w:rPr>
          <w:rFonts w:ascii="Times New Roman" w:eastAsia="Times New Roman" w:hAnsi="Times New Roman" w:cs="Times New Roman"/>
          <w:sz w:val="28"/>
          <w:lang w:eastAsia="ru-RU"/>
        </w:rPr>
      </w:pPr>
    </w:p>
    <w:p w:rsidR="00545653" w:rsidRPr="009436F1" w:rsidRDefault="00545653" w:rsidP="009436F1">
      <w:pPr>
        <w:pStyle w:val="1"/>
        <w:spacing w:before="0" w:line="240" w:lineRule="auto"/>
        <w:jc w:val="center"/>
        <w:rPr>
          <w:rFonts w:ascii="Times New Roman" w:eastAsia="Times New Roman" w:hAnsi="Times New Roman" w:cs="Times New Roman"/>
          <w:bCs w:val="0"/>
          <w:color w:val="auto"/>
          <w:sz w:val="32"/>
          <w:lang w:eastAsia="ru-RU"/>
        </w:rPr>
      </w:pPr>
      <w:bookmarkStart w:id="2" w:name="_Toc392081795"/>
      <w:r w:rsidRPr="009436F1">
        <w:rPr>
          <w:rFonts w:ascii="Times New Roman" w:eastAsia="Times New Roman" w:hAnsi="Times New Roman" w:cs="Times New Roman"/>
          <w:bCs w:val="0"/>
          <w:color w:val="auto"/>
          <w:sz w:val="32"/>
          <w:lang w:eastAsia="ru-RU"/>
        </w:rPr>
        <w:t>Обзор российских детских литературных премий</w:t>
      </w:r>
      <w:bookmarkEnd w:id="2"/>
    </w:p>
    <w:p w:rsidR="00545653" w:rsidRPr="009D5368" w:rsidRDefault="00545653" w:rsidP="0054565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45653" w:rsidRPr="009D5368" w:rsidRDefault="00545653" w:rsidP="00545653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536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 существующих детских премиях, о том, для чего нужны литературные премии вообще и детские премии в частности, рассказывает писатель Андрей Жвалевский:</w:t>
      </w:r>
      <w:r w:rsidRPr="009D53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D3103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9D5368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«взрослых» премий всегда было достаточно, то с детскими еще недавно все было очень плохо. В фундаментальном труде Сергея Чупринина «Русская литература сегодня: Большой путеводитель» (М.: Время, 2007) упомянуто всего пять таких премий: «Заветная мечта», «Алиса», «Алые паруса», имени Грина и имени Маршака, причем только «Заветная мечта» удостоена отдельной статьи. Прошло меньше десяти лет, и сегодня в справочниках можно создавать отдельный раздел «Детские премии». И это при том, что «Заветная мечта» и «Алые паруса», к сожалению, канули в Лету.</w:t>
      </w:r>
    </w:p>
    <w:p w:rsidR="00545653" w:rsidRDefault="00545653" w:rsidP="00545653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5368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Какие из литературных конкурсов детлита сегодня самые важные? Тут можно спорить. А чтобы спор как-то структурировать, предлагаю разделить премии по возрасту.</w:t>
      </w:r>
    </w:p>
    <w:p w:rsidR="00825E00" w:rsidRPr="009D5368" w:rsidRDefault="00825E00" w:rsidP="00545653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45653" w:rsidRPr="00825E00" w:rsidRDefault="00545653" w:rsidP="00545653">
      <w:pPr>
        <w:spacing w:after="0" w:line="240" w:lineRule="auto"/>
        <w:contextualSpacing/>
        <w:jc w:val="center"/>
        <w:outlineLvl w:val="3"/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</w:pPr>
      <w:bookmarkStart w:id="3" w:name="TOC--"/>
      <w:bookmarkEnd w:id="3"/>
      <w:r w:rsidRPr="00825E00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>Для самых маленьких</w:t>
      </w:r>
    </w:p>
    <w:p w:rsidR="00825E00" w:rsidRDefault="00825E00" w:rsidP="00545653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45653" w:rsidRPr="009D5368" w:rsidRDefault="00545653" w:rsidP="00545653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53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Совсем детская литература (то, что читают дошкольники и младшие школьники) – это стихи. Причем набор этих стихов меняется очень медленно: Чуковский и Маршак так же актуальны, как 70 лет назад, то же относится к «Дяде Степе» и десятку лучших стихов Барто. Поэтому и «малышовые» литературные конкурсы не слишком резонансны. Все ждут «новую Барто» (нового Чуковского ждать глупо) – и ждать этого можно долго. Хотя в последние годы появилось несколько отличных поэтов для самых маленьких: </w:t>
      </w:r>
      <w:r w:rsidRPr="009D536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Анастасия Орлова, Кристина Стрельникова</w:t>
      </w:r>
      <w:r w:rsidRPr="009D53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еще несколько авторов. Но попроси навскидку назвать премии, среди лауреатов которых нужно искать свежих «малышовых» поэтов – вспомнится имени </w:t>
      </w:r>
      <w:hyperlink r:id="rId9" w:history="1">
        <w:r w:rsidRPr="009D5368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Маршака</w:t>
        </w:r>
      </w:hyperlink>
      <w:r w:rsidRPr="009D53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hyperlink r:id="rId10" w:history="1">
        <w:r w:rsidRPr="009D5368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Чуковского</w:t>
        </w:r>
      </w:hyperlink>
      <w:r w:rsidRPr="009D53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… Очень своеобразная </w:t>
      </w:r>
      <w:hyperlink r:id="rId11" w:history="1">
        <w:r w:rsidRPr="009D5368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премия Ренаты Мухи</w:t>
        </w:r>
      </w:hyperlink>
      <w:r w:rsidRPr="009D536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9D5368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</w:t>
      </w:r>
      <w:r w:rsidRPr="009D5368">
        <w:rPr>
          <w:rFonts w:ascii="Times New Roman" w:eastAsia="Times New Roman" w:hAnsi="Times New Roman" w:cs="Times New Roman"/>
          <w:sz w:val="28"/>
          <w:szCs w:val="28"/>
          <w:lang w:eastAsia="ru-RU"/>
        </w:rPr>
        <w:t>Собственно, все. Есть еще несколько премий регионального масштаба, интернет-конкурсы и «междусобойчики», но разговор о них давайте вынесем за скобки.</w:t>
      </w:r>
    </w:p>
    <w:p w:rsidR="00545653" w:rsidRDefault="009D5368" w:rsidP="009D536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D536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86025" cy="1657350"/>
            <wp:effectExtent l="19050" t="0" r="9525" b="0"/>
            <wp:docPr id="3" name="Рисунок 2" descr="Вручение премии имени Маршака Галине Дядино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Вручение премии имени Маршака Галине Дядиной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5368" w:rsidRPr="009D5368" w:rsidRDefault="009D5368" w:rsidP="009D5368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9D536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Вручение премии имени Маршака Галине Дядиной</w:t>
      </w:r>
    </w:p>
    <w:p w:rsidR="009D5368" w:rsidRPr="009D5368" w:rsidRDefault="009D5368" w:rsidP="009D5368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536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Лауреатами Маршаковской и Чуковской премий становились </w:t>
      </w:r>
      <w:r w:rsidRPr="009D536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Андрей Усачев, Галина Дядина, Марина Бородицкая, Михаил Яснов</w:t>
      </w:r>
      <w:r w:rsidRPr="009D5368">
        <w:rPr>
          <w:rFonts w:ascii="Times New Roman" w:eastAsia="Times New Roman" w:hAnsi="Times New Roman" w:cs="Times New Roman"/>
          <w:sz w:val="28"/>
          <w:szCs w:val="28"/>
          <w:lang w:eastAsia="ru-RU"/>
        </w:rPr>
        <w:t>… Хорошие авторы, что и говорить. Но только разве что Галину Дядину можно отнести к «новой волне» детских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D5368">
        <w:rPr>
          <w:rFonts w:ascii="Times New Roman" w:eastAsia="Times New Roman" w:hAnsi="Times New Roman" w:cs="Times New Roman"/>
          <w:sz w:val="28"/>
          <w:szCs w:val="28"/>
          <w:lang w:eastAsia="ru-RU"/>
        </w:rPr>
        <w:t>поэтов.</w:t>
      </w:r>
    </w:p>
    <w:p w:rsidR="009D5368" w:rsidRDefault="009D5368" w:rsidP="00825E0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53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Премию Ренаты Мухи получали менее известные – </w:t>
      </w:r>
      <w:r w:rsidRPr="009D536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Дмитрий Сиротин, Андрей Сметанин, Галина Ильина, Надежда Радченко, Наталья Иванова</w:t>
      </w:r>
      <w:r w:rsidRPr="009D53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но, увы, эту премию никак нельзя назвать широко разрекламированной и </w:t>
      </w:r>
      <w:r w:rsidRPr="00825E0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представительной.</w:t>
      </w:r>
    </w:p>
    <w:p w:rsidR="00825E00" w:rsidRPr="00825E00" w:rsidRDefault="00825E00" w:rsidP="00825E0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25E00" w:rsidRPr="00825E00" w:rsidRDefault="00825E00" w:rsidP="00825E00">
      <w:pPr>
        <w:spacing w:after="0" w:line="240" w:lineRule="auto"/>
        <w:contextualSpacing/>
        <w:jc w:val="center"/>
        <w:outlineLvl w:val="3"/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</w:pPr>
      <w:r w:rsidRPr="00825E00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>Для не самых, но маленьких</w:t>
      </w:r>
    </w:p>
    <w:p w:rsidR="00825E00" w:rsidRPr="00825E00" w:rsidRDefault="00825E00" w:rsidP="00825E00">
      <w:pPr>
        <w:spacing w:after="0" w:line="240" w:lineRule="auto"/>
        <w:ind w:firstLine="709"/>
        <w:contextualSpacing/>
        <w:jc w:val="both"/>
        <w:outlineLvl w:val="3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825E00" w:rsidRPr="00825E00" w:rsidRDefault="00825E00" w:rsidP="00825E0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5E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Отдельно стоит выделить премии, так сказать, «межвозрастные». То есть те, где есть номинации и для малышей, и для детей постарше. Тут сразу вспоминается </w:t>
      </w:r>
      <w:r w:rsidRPr="00825E0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</w:t>
      </w:r>
      <w:hyperlink r:id="rId13" w:history="1">
        <w:r w:rsidRPr="00825E00">
          <w:rPr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>Новая детская книга</w:t>
        </w:r>
      </w:hyperlink>
      <w:r w:rsidRPr="00825E0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»</w:t>
      </w:r>
      <w:r w:rsidRPr="00825E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проект издательства «Росмэн». Интересна эта премия тем, что создана с коммерческим прицелом. Правда, на недавнем круглом столе, посвященном форматам детской литературы, директор издательства Борис Кузнецов признался, что пока он только вкладывает в поиск новых авторов. С другой стороны, успех первого лауреата «Новой детской книги» – «Часодеев» Натальи Щербы – говорит о рыночном потенциале таких конкурсов. За последние несколько лет «Новая детская книга» очень сильно подняла свой рейтинг, хотя ее лауреаты не слишком хорошо известны широкой публике: </w:t>
      </w:r>
      <w:r w:rsidRPr="00825E0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Александр Ягодкин, Юлия и Константин Снайгала, Евгения Шляпникова, Наталья Поваляева, Елена Явецкая и Игорь Жуков, Александр Андерсон</w:t>
      </w:r>
      <w:r w:rsidRPr="00825E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… Даже </w:t>
      </w:r>
      <w:r w:rsidRPr="00825E0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Анастасия Орлова</w:t>
      </w:r>
      <w:r w:rsidRPr="00825E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Pr="00825E0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Валерий Роньши</w:t>
      </w:r>
      <w:r w:rsidRPr="00825E00">
        <w:rPr>
          <w:rFonts w:ascii="Times New Roman" w:eastAsia="Times New Roman" w:hAnsi="Times New Roman" w:cs="Times New Roman"/>
          <w:sz w:val="28"/>
          <w:szCs w:val="28"/>
          <w:lang w:eastAsia="ru-RU"/>
        </w:rPr>
        <w:t>н, которые уже далеко не новички, – сильно уступают в известности Усачеву или Яснову.</w:t>
      </w:r>
    </w:p>
    <w:p w:rsidR="00825E00" w:rsidRPr="00825E00" w:rsidRDefault="00825E00" w:rsidP="00825E0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5E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Есть еще </w:t>
      </w:r>
      <w:hyperlink r:id="rId14" w:history="1">
        <w:r w:rsidRPr="00825E00">
          <w:rPr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>Корнейчуковская премия</w:t>
        </w:r>
      </w:hyperlink>
      <w:r w:rsidRPr="00825E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вручаемая на фестивале «Зеленая волна» в Одессе. Но и ее лауреаты не на слуху: </w:t>
      </w:r>
      <w:r w:rsidRPr="00825E0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Тамара Нестеренко, Юрий Никитинский, Татьяна Корниенко, Станислав Бондаренко, Николай Возиянов</w:t>
      </w:r>
      <w:r w:rsidRPr="00825E0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25E00" w:rsidRPr="00825E00" w:rsidRDefault="00825E00" w:rsidP="00825E0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25E00" w:rsidRPr="00825E00" w:rsidRDefault="00825E00" w:rsidP="00825E00">
      <w:pPr>
        <w:spacing w:after="0" w:line="240" w:lineRule="auto"/>
        <w:contextualSpacing/>
        <w:jc w:val="center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bookmarkStart w:id="4" w:name="TOC--2"/>
      <w:bookmarkEnd w:id="4"/>
      <w:r w:rsidRPr="00825E0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Подростковые премии</w:t>
      </w:r>
    </w:p>
    <w:p w:rsidR="00825E00" w:rsidRPr="00825E00" w:rsidRDefault="00825E00" w:rsidP="00825E00">
      <w:pPr>
        <w:spacing w:after="0" w:line="240" w:lineRule="auto"/>
        <w:ind w:firstLine="709"/>
        <w:contextualSpacing/>
        <w:jc w:val="both"/>
        <w:outlineLvl w:val="3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825E00" w:rsidRPr="00825E00" w:rsidRDefault="00825E00" w:rsidP="00825E0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5E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Вот тут мы подходим к самому интересному. Литература для подростков у нас долгое время вообще никак не оценивалась. Первой попыткой навести премиальный порядок стала </w:t>
      </w:r>
      <w:r w:rsidRPr="00825E0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</w:t>
      </w:r>
      <w:hyperlink r:id="rId15" w:history="1">
        <w:r w:rsidRPr="00825E00">
          <w:rPr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>Заветная мечта</w:t>
        </w:r>
      </w:hyperlink>
      <w:r w:rsidRPr="00825E0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»</w:t>
      </w:r>
      <w:r w:rsidRPr="00825E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которая за четыре года существования открыла много имен: </w:t>
      </w:r>
      <w:r w:rsidRPr="00825E0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Николай Назаркин, Светлана Лаврова, Фред Адра, Эдуард Веркин, Тамара Михеева, Дина Сабитова, Юлия Кузнецова</w:t>
      </w:r>
      <w:r w:rsidRPr="00825E00">
        <w:rPr>
          <w:rFonts w:ascii="Times New Roman" w:eastAsia="Times New Roman" w:hAnsi="Times New Roman" w:cs="Times New Roman"/>
          <w:sz w:val="28"/>
          <w:szCs w:val="28"/>
          <w:lang w:eastAsia="ru-RU"/>
        </w:rPr>
        <w:t>. Именно тут засияла звезда</w:t>
      </w:r>
      <w:r w:rsidRPr="00825E0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Екатерины Мурашовой</w:t>
      </w:r>
      <w:r w:rsidRPr="00825E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Не обидели и маститых: </w:t>
      </w:r>
      <w:r w:rsidRPr="00825E0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Бориса Минаева</w:t>
      </w:r>
      <w:r w:rsidRPr="00825E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</w:t>
      </w:r>
      <w:r w:rsidRPr="00825E0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Валерием Воскобойниковым</w:t>
      </w:r>
      <w:r w:rsidRPr="00825E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а также полумаститых </w:t>
      </w:r>
      <w:r w:rsidRPr="00825E0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Артура Гиваргизова</w:t>
      </w:r>
      <w:r w:rsidRPr="00825E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</w:t>
      </w:r>
      <w:r w:rsidRPr="00825E0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Станиславом Востоковым</w:t>
      </w:r>
      <w:r w:rsidRPr="00825E0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25E00" w:rsidRPr="00825E00" w:rsidRDefault="00825E00" w:rsidP="00825E0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5E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 сожалению, жизнь «Заветной мечты» оборвалась по объективно-субъективным причинам. В определенной мере ее наследницей стала премия </w:t>
      </w:r>
      <w:r w:rsidRPr="00825E0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«</w:t>
      </w:r>
      <w:hyperlink r:id="rId16" w:history="1">
        <w:r w:rsidRPr="00825E00">
          <w:rPr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>Книгуру</w:t>
        </w:r>
      </w:hyperlink>
      <w:r w:rsidRPr="00825E0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»</w:t>
      </w:r>
      <w:r w:rsidRPr="00825E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самая заметная сегодня премия подростковой литературы. Дело даже не в том, что этот проект поддерживает Роспечать, а в ее изначальной нацеленности на подростковую аудиторию. Взрослые эксперты выбирают только длинный и короткий список, окончательный выбор победителей происходит только в Интернете и только силами подросткового жюри. Я хорошо знаком и с организаторами, и с экспертами этого конкурса, поэтому могу ручаться: здесь все по-честному. Лауреаты всех четырех сезонов –</w:t>
      </w:r>
      <w:r w:rsidRPr="00825E0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Эдуард Веркин, Светлана Лаврова, Юлия Кузнецова</w:t>
      </w:r>
      <w:r w:rsidRPr="00825E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другие – действительно нравятся читателям в возрасте от 12 до 17 лет. Приятно, что организаторы не боятся выкладывать тексты финалистов в Интернет на всеобщее одобрение. Вдвойне приятно, что издатели после этого не боятся издавать эти книги. Из шести победителей первых двух сезонов в номинации «Художественная проза» книжками вышли пять. Дополнительный плюс премии – постоянное стремление больше рассказать о ней не только в Интернете, но и в реальном мире. Эксперты и организаторы чуть ли не непрерывно ездят по городам и весям, встречаются с библиотекарями и читателями, участвуют во всем, в чем можно. Например, на выставке в Гонконге Россия была представлена всего несколькими десятками книг, но для </w:t>
      </w:r>
      <w:hyperlink r:id="rId17" w:history="1">
        <w:r w:rsidRPr="00825E00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лауреатов «Книгуру» там нашлось место</w:t>
        </w:r>
      </w:hyperlink>
      <w:r w:rsidRPr="00825E0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25E00" w:rsidRPr="00825E00" w:rsidRDefault="00825E00" w:rsidP="00825E0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5E00">
        <w:rPr>
          <w:rFonts w:ascii="Times New Roman" w:eastAsia="Times New Roman" w:hAnsi="Times New Roman" w:cs="Times New Roman"/>
          <w:sz w:val="28"/>
          <w:szCs w:val="28"/>
          <w:lang w:eastAsia="ru-RU"/>
        </w:rPr>
        <w:t>Но «Книгуру» не одинока на этом поле. Еще несколько подростковых премий появилось в последние десять лет. Что интересно, каждую из них учреждали, потому что «в стране совсем нет конкурсов для литературы для подростков».</w:t>
      </w:r>
    </w:p>
    <w:p w:rsidR="00825E00" w:rsidRPr="00825E00" w:rsidRDefault="00825E00" w:rsidP="00825E0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25E00" w:rsidRPr="00C90299" w:rsidRDefault="00825E00" w:rsidP="00C90299">
      <w:pPr>
        <w:spacing w:after="0" w:line="240" w:lineRule="auto"/>
        <w:contextualSpacing/>
        <w:jc w:val="center"/>
        <w:outlineLvl w:val="3"/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</w:pPr>
      <w:bookmarkStart w:id="5" w:name="TOC--3"/>
      <w:bookmarkEnd w:id="5"/>
      <w:r w:rsidRPr="00C90299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>Детские «филиалы» «взрослых» премий</w:t>
      </w:r>
    </w:p>
    <w:p w:rsidR="00825E00" w:rsidRPr="00C90299" w:rsidRDefault="00825E00" w:rsidP="00825E00">
      <w:pPr>
        <w:spacing w:after="0" w:line="240" w:lineRule="auto"/>
        <w:ind w:firstLine="709"/>
        <w:contextualSpacing/>
        <w:jc w:val="both"/>
        <w:outlineLvl w:val="3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825E00" w:rsidRPr="00825E00" w:rsidRDefault="00825E00" w:rsidP="00825E0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5E00">
        <w:rPr>
          <w:rFonts w:ascii="Times New Roman" w:eastAsia="Times New Roman" w:hAnsi="Times New Roman" w:cs="Times New Roman"/>
          <w:sz w:val="28"/>
          <w:szCs w:val="28"/>
          <w:lang w:eastAsia="ru-RU"/>
        </w:rPr>
        <w:t>В последнее время стало модно добавлять «детские» номинации во «взрослые» премии. Это пока приводит к, скажем так, неожиданным результатам.</w:t>
      </w:r>
    </w:p>
    <w:p w:rsidR="00825E00" w:rsidRPr="00825E00" w:rsidRDefault="00825E00" w:rsidP="00825E0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5E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Первой на веление времени откликнулась </w:t>
      </w:r>
      <w:r w:rsidRPr="00825E0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</w:t>
      </w:r>
      <w:hyperlink r:id="rId18" w:history="1">
        <w:r w:rsidRPr="00825E00">
          <w:rPr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>Ясная поляна</w:t>
        </w:r>
      </w:hyperlink>
      <w:r w:rsidRPr="00825E0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»</w:t>
      </w:r>
      <w:r w:rsidRPr="00825E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которая в прошлом году объявила номинацию «Детство. Отрочество. Юность». Уже по названию можно было предположить, что организаторы не совсем точно понимают, что такое детская литература и чем она отличается от литературы про детей (потому что труд Льва Николаевича «Детство. Отрочество. Юность» никак не является чтением для юных, и что оно делает в школьной программе, остается только гадать). Результат получился соответствующий – первое место заняла прекрасная, но совершенно не детская книга </w:t>
      </w:r>
      <w:r w:rsidRPr="00825E0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Андрея Дмитриев</w:t>
      </w:r>
      <w:r w:rsidRPr="00825E00">
        <w:rPr>
          <w:rFonts w:ascii="Times New Roman" w:eastAsia="Times New Roman" w:hAnsi="Times New Roman" w:cs="Times New Roman"/>
          <w:sz w:val="28"/>
          <w:szCs w:val="28"/>
          <w:lang w:eastAsia="ru-RU"/>
        </w:rPr>
        <w:t>а «</w:t>
      </w:r>
      <w:hyperlink r:id="rId19" w:history="1">
        <w:r w:rsidRPr="00825E00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Крестьянин и тинейджер</w:t>
        </w:r>
      </w:hyperlink>
      <w:r w:rsidRPr="00825E00">
        <w:rPr>
          <w:rFonts w:ascii="Times New Roman" w:eastAsia="Times New Roman" w:hAnsi="Times New Roman" w:cs="Times New Roman"/>
          <w:sz w:val="28"/>
          <w:szCs w:val="28"/>
          <w:lang w:eastAsia="ru-RU"/>
        </w:rPr>
        <w:t>». Организаторы схватились за «тинейджера» в названии, чтобы оправдать свой выбор, но, увы, этому «тинейджеру» в книге уже минуло 18, и он косит от армии.</w:t>
      </w:r>
    </w:p>
    <w:p w:rsidR="00825E00" w:rsidRPr="00825E00" w:rsidRDefault="00825E00" w:rsidP="00825E0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5E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Правда, во втором сезоне жюри, кажется, учло уроки, и в </w:t>
      </w:r>
      <w:hyperlink r:id="rId20" w:history="1">
        <w:r w:rsidRPr="00825E00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коротком списке «детской» номинации фигурируют авторы уже «детские»</w:t>
        </w:r>
      </w:hyperlink>
      <w:r w:rsidRPr="00825E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Pr="00825E0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Эдуард Веркин, Мария Мартиросова и Юрий Нечипоренко</w:t>
      </w:r>
      <w:r w:rsidRPr="00825E0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D5368" w:rsidRDefault="009D5368" w:rsidP="0054565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91D2A" w:rsidRPr="00C67A16" w:rsidRDefault="00F91D2A" w:rsidP="00F91D2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67A1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28925" cy="1884064"/>
            <wp:effectExtent l="19050" t="0" r="9525" b="0"/>
            <wp:docPr id="4" name="Рисунок 4" descr="http://kidreader.ru/sites/default/files/konkurs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kidreader.ru/sites/default/files/konkurs_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009" cy="1900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1D2A" w:rsidRDefault="00F91D2A" w:rsidP="00F91D2A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C67A1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Андрей Дмитриев, фото с сайта премии «Ясная поляна</w:t>
      </w:r>
      <w:r w:rsidRPr="003C398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»</w:t>
      </w:r>
    </w:p>
    <w:p w:rsidR="00524071" w:rsidRDefault="00524071" w:rsidP="00524071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24071" w:rsidRPr="00524071" w:rsidRDefault="00524071" w:rsidP="00524071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40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Весной 2013-го примеру «Ясной поляны» решила последовать премия </w:t>
      </w:r>
      <w:r w:rsidRPr="0052407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</w:t>
      </w:r>
      <w:hyperlink r:id="rId22" w:history="1">
        <w:r w:rsidRPr="00524071">
          <w:rPr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>НОС</w:t>
        </w:r>
      </w:hyperlink>
      <w:r w:rsidRPr="0052407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»</w:t>
      </w:r>
      <w:r w:rsidRPr="005240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В специальном проекте «Baby-НОС» жюри премии вместе с экспертами и зрителями сделают попытку определить главную детскую книгу последнего десятилетия». 20 февраля это </w:t>
      </w:r>
      <w:hyperlink r:id="rId23" w:history="1">
        <w:r w:rsidRPr="00524071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объявили</w:t>
        </w:r>
      </w:hyperlink>
      <w:r w:rsidRPr="005240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а уже 23 апреля лучшая книга десятилетия </w:t>
      </w:r>
      <w:hyperlink r:id="rId24" w:history="1">
        <w:r w:rsidRPr="00524071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была определена</w:t>
        </w:r>
      </w:hyperlink>
      <w:r w:rsidRPr="00524071">
        <w:rPr>
          <w:rFonts w:ascii="Times New Roman" w:eastAsia="Times New Roman" w:hAnsi="Times New Roman" w:cs="Times New Roman"/>
          <w:sz w:val="28"/>
          <w:szCs w:val="28"/>
          <w:lang w:eastAsia="ru-RU"/>
        </w:rPr>
        <w:t>. Вопросы вызвал уже короткий список, в котором вместе с известными писателями (</w:t>
      </w:r>
      <w:r w:rsidRPr="0052407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Дина Сабитова, Артур Гиваргизов, Дарья Вильке, Сергей Седов, Екатерина Мурашов</w:t>
      </w:r>
      <w:r w:rsidRPr="00524071">
        <w:rPr>
          <w:rFonts w:ascii="Times New Roman" w:eastAsia="Times New Roman" w:hAnsi="Times New Roman" w:cs="Times New Roman"/>
          <w:sz w:val="28"/>
          <w:szCs w:val="28"/>
          <w:lang w:eastAsia="ru-RU"/>
        </w:rPr>
        <w:t>а) оказались авторы, чьи фамилии представителям литературного сообщества не говорили почти ничего (</w:t>
      </w:r>
      <w:r w:rsidRPr="0052407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Светлана Мосова, Ирина Наумова, Наталья Нусинова</w:t>
      </w:r>
      <w:r w:rsidRPr="00524071">
        <w:rPr>
          <w:rFonts w:ascii="Times New Roman" w:eastAsia="Times New Roman" w:hAnsi="Times New Roman" w:cs="Times New Roman"/>
          <w:sz w:val="28"/>
          <w:szCs w:val="28"/>
          <w:lang w:eastAsia="ru-RU"/>
        </w:rPr>
        <w:t>). Но самое интересное началось после объявления победителя. Разумеется, «Семен Андреевич. Летопись в каракулях» – чудесное произведение, но, во-первых, не предназначенное напрямую детям, во-вторых, «Манюня» (которую тоже номинировали) еще чудеснее. Не знаю, повторят ли этот эксперимент организаторы «НОСа». Если да, то остается пожелать им более компетентного жюри – из предыдущего состава к детской литературе не имел непосредственного отношения, кажется, никто.</w:t>
      </w:r>
    </w:p>
    <w:p w:rsidR="00524071" w:rsidRDefault="00524071" w:rsidP="00524071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40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Можно было бы рассказать еще об одной «детской» номинации – </w:t>
      </w:r>
      <w:r w:rsidRPr="0052407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«Вместе с книгой мы растем»</w:t>
      </w:r>
      <w:r w:rsidRPr="005240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(национальный конкурс «</w:t>
      </w:r>
      <w:hyperlink r:id="rId25" w:history="1">
        <w:r w:rsidRPr="00524071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Книга года</w:t>
        </w:r>
      </w:hyperlink>
      <w:r w:rsidRPr="00524071">
        <w:rPr>
          <w:rFonts w:ascii="Times New Roman" w:eastAsia="Times New Roman" w:hAnsi="Times New Roman" w:cs="Times New Roman"/>
          <w:sz w:val="28"/>
          <w:szCs w:val="28"/>
          <w:lang w:eastAsia="ru-RU"/>
        </w:rPr>
        <w:t>»), но это соревнование не столько авторов, сколько издателей.</w:t>
      </w:r>
      <w:bookmarkStart w:id="6" w:name="TOC--4"/>
      <w:bookmarkEnd w:id="6"/>
    </w:p>
    <w:p w:rsidR="001F4DFC" w:rsidRPr="00524071" w:rsidRDefault="001F4DFC" w:rsidP="00524071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F4DFC" w:rsidRPr="001F4DFC" w:rsidRDefault="001F4DFC" w:rsidP="001F4DFC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</w:pPr>
      <w:r w:rsidRPr="001F4DFC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>За скобками</w:t>
      </w:r>
    </w:p>
    <w:p w:rsidR="001F4DFC" w:rsidRPr="001F4DFC" w:rsidRDefault="001F4DFC" w:rsidP="001F4DFC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F4DFC" w:rsidRPr="001F4DFC" w:rsidRDefault="001F4DFC" w:rsidP="001F4DFC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4DFC">
        <w:rPr>
          <w:rFonts w:ascii="Times New Roman" w:eastAsia="Times New Roman" w:hAnsi="Times New Roman" w:cs="Times New Roman"/>
          <w:sz w:val="28"/>
          <w:szCs w:val="28"/>
          <w:lang w:eastAsia="ru-RU"/>
        </w:rPr>
        <w:t>Выше мы договорились вынести за скобки премии и конкурсы, которые проводятся в Интернете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1F4DFC" w:rsidRPr="001F4DFC" w:rsidRDefault="001F4DFC" w:rsidP="001F4DFC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4DF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«Алиса»</w:t>
      </w:r>
      <w:r w:rsidRPr="001F4D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премия за лучшее фантастическое произведение для детей. Вручается на «</w:t>
      </w:r>
      <w:hyperlink r:id="rId26" w:history="1">
        <w:r w:rsidRPr="001F4DFC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Росконе</w:t>
        </w:r>
      </w:hyperlink>
      <w:r w:rsidRPr="001F4DFC">
        <w:rPr>
          <w:rFonts w:ascii="Times New Roman" w:eastAsia="Times New Roman" w:hAnsi="Times New Roman" w:cs="Times New Roman"/>
          <w:sz w:val="28"/>
          <w:szCs w:val="28"/>
          <w:lang w:eastAsia="ru-RU"/>
        </w:rPr>
        <w:t>». Основана Киром Булычевым, после его смерти вручается его вдовой, Кирой Алексеевной.</w:t>
      </w:r>
    </w:p>
    <w:p w:rsidR="001F4DFC" w:rsidRPr="001F4DFC" w:rsidRDefault="001F4DFC" w:rsidP="001F4DFC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4DF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«Выбор»</w:t>
      </w:r>
      <w:r w:rsidRPr="001F4D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конкурс был объявлен издательством «Самокат», «Новой газетой» и журналом «Переплет», но пока удалось сформировать только </w:t>
      </w:r>
      <w:hyperlink r:id="rId27" w:history="1">
        <w:r w:rsidRPr="001F4DFC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длинный список</w:t>
        </w:r>
      </w:hyperlink>
      <w:r w:rsidRPr="001F4DFC">
        <w:rPr>
          <w:rFonts w:ascii="Times New Roman" w:hAnsi="Times New Roman" w:cs="Times New Roman"/>
          <w:sz w:val="28"/>
          <w:szCs w:val="28"/>
        </w:rPr>
        <w:t>.</w:t>
      </w:r>
    </w:p>
    <w:p w:rsidR="001F4DFC" w:rsidRPr="001F4DFC" w:rsidRDefault="001F4DFC" w:rsidP="001F4DFC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4DF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</w:t>
      </w:r>
      <w:hyperlink r:id="rId28" w:history="1">
        <w:r w:rsidRPr="001F4DFC">
          <w:rPr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>Золотой Дельвиг</w:t>
        </w:r>
      </w:hyperlink>
      <w:r w:rsidRPr="001F4DF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»</w:t>
      </w:r>
      <w:r w:rsidRPr="001F4DFC">
        <w:rPr>
          <w:rFonts w:ascii="Times New Roman" w:eastAsia="Times New Roman" w:hAnsi="Times New Roman" w:cs="Times New Roman"/>
          <w:sz w:val="28"/>
          <w:szCs w:val="28"/>
          <w:lang w:eastAsia="ru-RU"/>
        </w:rPr>
        <w:t>, проводимый «Литературной газетой», среди прочего, вручается и в номинации «Детская и юношеская литература».</w:t>
      </w:r>
    </w:p>
    <w:p w:rsidR="001F4DFC" w:rsidRPr="001F4DFC" w:rsidRDefault="006951CD" w:rsidP="001F4DFC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29" w:history="1">
        <w:r w:rsidR="001F4DFC" w:rsidRPr="001F4DFC">
          <w:rPr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>Имени А.</w:t>
        </w:r>
        <w:r w:rsidR="001F4DFC">
          <w:rPr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 xml:space="preserve"> </w:t>
        </w:r>
        <w:r w:rsidR="001F4DFC" w:rsidRPr="001F4DFC">
          <w:rPr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>Н.Толстого</w:t>
        </w:r>
      </w:hyperlink>
      <w:r w:rsidR="001F4DFC" w:rsidRPr="001F4D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проводится с 2005 года Союзом писателей России и Товариществом детских и юношеских писателей России.</w:t>
      </w:r>
    </w:p>
    <w:p w:rsidR="004B08AF" w:rsidRPr="004B08AF" w:rsidRDefault="006951CD" w:rsidP="004B08AF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30" w:history="1">
        <w:r w:rsidR="004B08AF" w:rsidRPr="004B08AF">
          <w:rPr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>Книжная Премия Рунета</w:t>
        </w:r>
      </w:hyperlink>
      <w:r w:rsidR="004B08AF" w:rsidRPr="004B08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проводимая магазином «OZON», имеет и детскую номинацию </w:t>
      </w:r>
      <w:r w:rsidR="004B08AF" w:rsidRPr="004B08A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</w:t>
      </w:r>
      <w:hyperlink r:id="rId31" w:history="1">
        <w:r w:rsidR="004B08AF" w:rsidRPr="004B08AF">
          <w:rPr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>Короткое детское произведение</w:t>
        </w:r>
      </w:hyperlink>
      <w:r w:rsidR="004B08AF" w:rsidRPr="004B08A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»</w:t>
      </w:r>
      <w:r w:rsidR="004B08AF" w:rsidRPr="004B08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конкурс, который проводит книжный проект «Настя и Никита». Он ориентирован в основном на начинающих авторов.</w:t>
      </w:r>
    </w:p>
    <w:p w:rsidR="004B08AF" w:rsidRPr="004B08AF" w:rsidRDefault="006951CD" w:rsidP="004B08AF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hyperlink r:id="rId32" w:history="1">
        <w:r w:rsidR="004B08AF" w:rsidRPr="004B08AF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Совет по детской книге России</w:t>
        </w:r>
      </w:hyperlink>
      <w:r w:rsidR="004B08AF" w:rsidRPr="004B08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строго говоря, не премиальная структура, но именно он выдвигает претендентов на </w:t>
      </w:r>
      <w:r w:rsidR="004B08AF" w:rsidRPr="004B08A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международную премию имени Андерсена.</w:t>
      </w:r>
    </w:p>
    <w:p w:rsidR="004B08AF" w:rsidRPr="004B08AF" w:rsidRDefault="004B08AF" w:rsidP="004B08AF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08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Кроме того, </w:t>
      </w:r>
      <w:r w:rsidRPr="004B08A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премию Правительства РФ в области культуры в 2012 году</w:t>
      </w:r>
      <w:r w:rsidRPr="004B08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получил детский поэт </w:t>
      </w:r>
      <w:r w:rsidRPr="004B08A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Яснов Михаил</w:t>
      </w:r>
      <w:r w:rsidRPr="004B08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 книгу «Детское время».</w:t>
      </w:r>
    </w:p>
    <w:p w:rsidR="004B08AF" w:rsidRPr="004B08AF" w:rsidRDefault="004B08AF" w:rsidP="004B08AF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08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Президент РФ </w:t>
      </w:r>
      <w:r w:rsidRPr="004B08A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Владимир Владимирович Путин в декабре 2013 года</w:t>
      </w:r>
      <w:r w:rsidRPr="004B08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учредил </w:t>
      </w:r>
      <w:r w:rsidRPr="004B08A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три премии в области литературы и искусства</w:t>
      </w:r>
      <w:r w:rsidRPr="004B08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08A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 произведения для детей и юношества</w:t>
      </w:r>
      <w:r w:rsidRPr="004B08A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B08AF" w:rsidRPr="004B08AF" w:rsidRDefault="004B08AF" w:rsidP="004B08AF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08AF">
        <w:rPr>
          <w:rFonts w:ascii="Times New Roman" w:eastAsia="Times New Roman" w:hAnsi="Times New Roman" w:cs="Times New Roman"/>
          <w:sz w:val="28"/>
          <w:szCs w:val="28"/>
          <w:lang w:eastAsia="ru-RU"/>
        </w:rPr>
        <w:t>Особый разговор – о читательских премиях. Их организуют большей частью библиотекари, но голосуют сами дети. Это:</w:t>
      </w:r>
    </w:p>
    <w:p w:rsidR="004B08AF" w:rsidRPr="004B08AF" w:rsidRDefault="004B08AF" w:rsidP="004B08AF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08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</w:t>
      </w:r>
      <w:r w:rsidRPr="004B08A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hyperlink r:id="rId33" w:history="1">
        <w:r w:rsidRPr="004B08AF">
          <w:rPr>
            <w:rFonts w:ascii="Times New Roman" w:eastAsia="Times New Roman" w:hAnsi="Times New Roman" w:cs="Times New Roman"/>
            <w:b/>
            <w:sz w:val="28"/>
            <w:szCs w:val="28"/>
            <w:lang w:eastAsia="ru-RU"/>
          </w:rPr>
          <w:t>Книга года</w:t>
        </w:r>
      </w:hyperlink>
      <w:r w:rsidRPr="004B08A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  <w:r w:rsidRPr="004B08AF">
        <w:rPr>
          <w:rFonts w:ascii="Times New Roman" w:eastAsia="Times New Roman" w:hAnsi="Times New Roman" w:cs="Times New Roman"/>
          <w:sz w:val="28"/>
          <w:szCs w:val="28"/>
          <w:lang w:eastAsia="ru-RU"/>
        </w:rPr>
        <w:t>, вручаемая московской библиотекой имени Гайдара;</w:t>
      </w:r>
    </w:p>
    <w:p w:rsidR="004B08AF" w:rsidRPr="004B08AF" w:rsidRDefault="004B08AF" w:rsidP="004B08AF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08A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–</w:t>
      </w:r>
      <w:r w:rsidRPr="004B08A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4B08A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</w:t>
      </w:r>
      <w:hyperlink r:id="rId34" w:history="1">
        <w:r w:rsidRPr="004B08AF">
          <w:rPr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>Книга года: выбирают дети</w:t>
        </w:r>
      </w:hyperlink>
      <w:r w:rsidRPr="004B08A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»</w:t>
      </w:r>
      <w:r w:rsidRPr="004B08AF">
        <w:rPr>
          <w:rFonts w:ascii="Times New Roman" w:eastAsia="Times New Roman" w:hAnsi="Times New Roman" w:cs="Times New Roman"/>
          <w:sz w:val="28"/>
          <w:szCs w:val="28"/>
          <w:lang w:eastAsia="ru-RU"/>
        </w:rPr>
        <w:t>, которая является российским вариантом всемирной премии Сhildren`s Choices. На мой взгляд, такие премии – самые дорогие для писателя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4B08AF" w:rsidRPr="004B08AF" w:rsidRDefault="004B08AF" w:rsidP="004B08AF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08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почетные знаки </w:t>
      </w:r>
      <w:r w:rsidRPr="004B08A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</w:t>
      </w:r>
      <w:hyperlink r:id="rId35" w:history="1">
        <w:r w:rsidRPr="004B08AF">
          <w:rPr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>Нравится детям Ленинградской области</w:t>
        </w:r>
      </w:hyperlink>
      <w:r w:rsidRPr="004B08A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»</w:t>
      </w:r>
      <w:r w:rsidRPr="004B08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Pr="004B08A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</w:t>
      </w:r>
      <w:hyperlink r:id="rId36" w:history="1">
        <w:r w:rsidRPr="004B08AF">
          <w:rPr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>Нравится детям Белгородской области</w:t>
        </w:r>
      </w:hyperlink>
      <w:r w:rsidRPr="004B08A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B08AF" w:rsidRDefault="004B08AF" w:rsidP="004B08AF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08A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Итак</w:t>
      </w:r>
      <w:r w:rsidRPr="004B08AF">
        <w:rPr>
          <w:rFonts w:ascii="Times New Roman" w:eastAsia="Times New Roman" w:hAnsi="Times New Roman" w:cs="Times New Roman"/>
          <w:sz w:val="28"/>
          <w:szCs w:val="28"/>
          <w:lang w:eastAsia="ru-RU"/>
        </w:rPr>
        <w:t>, премий в области детской литературы не так чтобы нет. Но и не слишком много. Можно создать еще несколько десятков литературных конкурсов – и все будет мало. Главная беда большинства детских премий, как мне кажется, – отсутствие огласки. Во многих случаях нет сайтов, слабая поддержка в соцсетях, неумение привлекать внимание СМИ. Единственное исключение – «Книгуру», но и там не все безоблачно в смысле пиара. Возможно, поэтому даже внутри литературного сообщества до сих пор есть ощущение, что «детский» премиальный процесс находится в зачаточном состоянии. Но за последние годы ситуация заметно улучшилась и, будем надеяться, продолжит улучшаться дальше».</w:t>
      </w:r>
    </w:p>
    <w:p w:rsidR="00D8672D" w:rsidRDefault="00D8672D" w:rsidP="004B08AF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8672D" w:rsidRDefault="00D8672D" w:rsidP="004B08AF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8672D" w:rsidRDefault="00D8672D" w:rsidP="004B08AF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8672D" w:rsidRDefault="00D8672D" w:rsidP="004B08AF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8672D" w:rsidRDefault="00D8672D" w:rsidP="004B08AF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8672D" w:rsidRDefault="00D8672D" w:rsidP="004B08AF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8672D" w:rsidRDefault="00D8672D" w:rsidP="004B08AF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8672D" w:rsidRDefault="00D8672D" w:rsidP="004B08AF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8672D" w:rsidRDefault="00D8672D" w:rsidP="004B08AF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8672D" w:rsidRDefault="00D8672D" w:rsidP="004B08AF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8672D" w:rsidRDefault="00D8672D" w:rsidP="004B08AF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8672D" w:rsidRPr="004B08AF" w:rsidRDefault="00D8672D" w:rsidP="004B08AF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8672D" w:rsidRPr="009436F1" w:rsidRDefault="00D8672D" w:rsidP="009436F1">
      <w:pPr>
        <w:pStyle w:val="1"/>
        <w:spacing w:before="0" w:line="240" w:lineRule="auto"/>
        <w:jc w:val="center"/>
        <w:rPr>
          <w:rFonts w:ascii="Times New Roman" w:eastAsia="Times New Roman" w:hAnsi="Times New Roman" w:cs="Times New Roman"/>
          <w:color w:val="auto"/>
          <w:sz w:val="36"/>
          <w:szCs w:val="36"/>
          <w:lang w:eastAsia="ru-RU"/>
        </w:rPr>
      </w:pPr>
      <w:bookmarkStart w:id="7" w:name="_Toc392081796"/>
      <w:r w:rsidRPr="009436F1">
        <w:rPr>
          <w:rFonts w:ascii="Times New Roman" w:eastAsia="Times New Roman" w:hAnsi="Times New Roman" w:cs="Times New Roman"/>
          <w:color w:val="auto"/>
          <w:sz w:val="32"/>
          <w:szCs w:val="36"/>
          <w:lang w:eastAsia="ru-RU"/>
        </w:rPr>
        <w:lastRenderedPageBreak/>
        <w:t>Международные литературные премии для детей</w:t>
      </w:r>
      <w:bookmarkEnd w:id="7"/>
    </w:p>
    <w:p w:rsidR="00D8672D" w:rsidRPr="00D8672D" w:rsidRDefault="00D8672D" w:rsidP="00D8672D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36"/>
          <w:u w:val="single"/>
          <w:lang w:eastAsia="ru-RU"/>
        </w:rPr>
      </w:pPr>
    </w:p>
    <w:p w:rsidR="00D8672D" w:rsidRPr="009436F1" w:rsidRDefault="00D8672D" w:rsidP="009436F1">
      <w:pPr>
        <w:pStyle w:val="2"/>
        <w:spacing w:before="0" w:line="240" w:lineRule="auto"/>
        <w:jc w:val="center"/>
        <w:rPr>
          <w:rFonts w:ascii="Times New Roman" w:eastAsia="Times New Roman" w:hAnsi="Times New Roman" w:cs="Times New Roman"/>
          <w:bCs w:val="0"/>
          <w:color w:val="auto"/>
          <w:sz w:val="32"/>
          <w:szCs w:val="28"/>
          <w:lang w:eastAsia="ru-RU"/>
        </w:rPr>
      </w:pPr>
      <w:bookmarkStart w:id="8" w:name="_Toc392081797"/>
      <w:r w:rsidRPr="009436F1">
        <w:rPr>
          <w:rFonts w:ascii="Times New Roman" w:eastAsia="Times New Roman" w:hAnsi="Times New Roman" w:cs="Times New Roman"/>
          <w:bCs w:val="0"/>
          <w:color w:val="auto"/>
          <w:sz w:val="32"/>
          <w:szCs w:val="28"/>
          <w:lang w:eastAsia="ru-RU"/>
        </w:rPr>
        <w:t>Международная премия имени Х. К. Андерсена</w:t>
      </w:r>
      <w:bookmarkEnd w:id="8"/>
    </w:p>
    <w:p w:rsidR="00D8672D" w:rsidRPr="00D8672D" w:rsidRDefault="00D8672D" w:rsidP="00D8672D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D8672D" w:rsidRPr="00D8672D" w:rsidRDefault="00D8672D" w:rsidP="00D8672D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672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4215765</wp:posOffset>
            </wp:positionH>
            <wp:positionV relativeFrom="margin">
              <wp:posOffset>899160</wp:posOffset>
            </wp:positionV>
            <wp:extent cx="1766570" cy="1819275"/>
            <wp:effectExtent l="19050" t="0" r="5080" b="0"/>
            <wp:wrapSquare wrapText="bothSides"/>
            <wp:docPr id="84" name="Рисунок 1" descr="http://deti.cherlib.ru/content/images/upload/images/4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deti.cherlib.ru/content/images/upload/images/4_1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6570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8672D">
        <w:rPr>
          <w:rFonts w:ascii="Times New Roman" w:eastAsia="Times New Roman" w:hAnsi="Times New Roman" w:cs="Times New Roman"/>
          <w:sz w:val="28"/>
          <w:szCs w:val="28"/>
          <w:lang w:eastAsia="ru-RU"/>
        </w:rPr>
        <w:t>2 апреля, в день рождения Х.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8672D">
        <w:rPr>
          <w:rFonts w:ascii="Times New Roman" w:eastAsia="Times New Roman" w:hAnsi="Times New Roman" w:cs="Times New Roman"/>
          <w:sz w:val="28"/>
          <w:szCs w:val="28"/>
          <w:lang w:eastAsia="ru-RU"/>
        </w:rPr>
        <w:t>К.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8672D">
        <w:rPr>
          <w:rFonts w:ascii="Times New Roman" w:eastAsia="Times New Roman" w:hAnsi="Times New Roman" w:cs="Times New Roman"/>
          <w:sz w:val="28"/>
          <w:szCs w:val="28"/>
          <w:lang w:eastAsia="ru-RU"/>
        </w:rPr>
        <w:t>Андерсена, раз в два года детским писателям и художникам присуждается Международная премия имени великого сказочника с вручением золотой медали. Большинство критиков эту награду именуют как литературная Нобелевская премия в области литературы для детей, а опекает её лично сама королева Дании.</w:t>
      </w:r>
    </w:p>
    <w:p w:rsidR="00D8672D" w:rsidRPr="00D8672D" w:rsidRDefault="00D8672D" w:rsidP="00D8672D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672D">
        <w:rPr>
          <w:rFonts w:ascii="Times New Roman" w:eastAsia="Times New Roman" w:hAnsi="Times New Roman" w:cs="Times New Roman"/>
          <w:sz w:val="28"/>
          <w:szCs w:val="28"/>
          <w:lang w:eastAsia="ru-RU"/>
        </w:rPr>
        <w:t>История награды связана с именем выдающейся деятельницы мировой детской литературы Еллы Лепман (1891–1970 гг.). Благодаря Еллы Лепман был создан Международный совет по детской и юношеской книге – ныне самая авторитетная организация в мире, объединяющая писателей, художников, библиотекарей более чем шестидесяти стран мира. Именно госпожа Лепман добилась, чтобы решением ЮНЕСКО день рождения Ханса Кристиана Андерсена, 2 апреля, стал Международным днем детской книги. Известна фраза Е. Лепман: «Дайте нашим детям книги, и вы дадите им крылья».</w:t>
      </w:r>
    </w:p>
    <w:p w:rsidR="00D8672D" w:rsidRPr="00D8672D" w:rsidRDefault="00D8672D" w:rsidP="00D8672D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67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Награда присуждается только здравствующим писателям и художникам. Лауреатами Международной премии имени </w:t>
      </w:r>
      <w:r w:rsidR="00FB3359"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r w:rsidRPr="00D8672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FB33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</w:t>
      </w:r>
      <w:r w:rsidRPr="00D8672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FB33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8672D">
        <w:rPr>
          <w:rFonts w:ascii="Times New Roman" w:eastAsia="Times New Roman" w:hAnsi="Times New Roman" w:cs="Times New Roman"/>
          <w:sz w:val="28"/>
          <w:szCs w:val="28"/>
          <w:lang w:eastAsia="ru-RU"/>
        </w:rPr>
        <w:t>Андерсена в разное время стали писатели мировой величины, например, Джанни Родари из Италии, немецкие сказочники Джеймс Крюс и Эрих Кестнер, писательница из Австрии Кристине Нестлингер, чехословак Богумил Ржига и многие другие.</w:t>
      </w:r>
    </w:p>
    <w:p w:rsidR="00D8672D" w:rsidRPr="00D8672D" w:rsidRDefault="00D8672D" w:rsidP="00D8672D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672D">
        <w:rPr>
          <w:rFonts w:ascii="Times New Roman" w:eastAsia="Times New Roman" w:hAnsi="Times New Roman" w:cs="Times New Roman"/>
          <w:sz w:val="28"/>
          <w:szCs w:val="28"/>
          <w:lang w:eastAsia="ru-RU"/>
        </w:rPr>
        <w:t>К сожалению, авторов из нашей страны, в рядах награжденных, пока нет, несмотря на то, российский Совет по детской книге вошел в организацию в 1968 году. А вот среди художников-иллюстраторов такой лауреат есть. В 1976 году медаль Андерсена была вручена Татьяне Алексеевне Мавриной.</w:t>
      </w:r>
    </w:p>
    <w:p w:rsidR="00FB3359" w:rsidRDefault="00D8672D" w:rsidP="00D8672D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67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вот что касается Почетных дипломов за детские книги, их переводы и иллюстрирование, то здесь культурных деятелей из России много. В разные годы такие дипломы получили </w:t>
      </w:r>
      <w:r w:rsidRPr="00D8672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детские писатели:</w:t>
      </w:r>
      <w:r w:rsidRPr="00D867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Юрий Коваль, Агния Барто, Радий Погодин, Валентин Берестов, Сергей Михалков.</w:t>
      </w:r>
    </w:p>
    <w:p w:rsidR="00D8672D" w:rsidRPr="00D8672D" w:rsidRDefault="00D8672D" w:rsidP="00D8672D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67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Среди </w:t>
      </w:r>
      <w:r w:rsidRPr="00D8672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награжденных художников</w:t>
      </w:r>
      <w:r w:rsidRPr="00D867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отметить стоит Льва Токмакова, Виктора Чижикова, Бориса Диодорова, Май Митурича.</w:t>
      </w:r>
    </w:p>
    <w:p w:rsidR="00D8672D" w:rsidRPr="00D8672D" w:rsidRDefault="00D8672D" w:rsidP="00D8672D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67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Среди </w:t>
      </w:r>
      <w:r w:rsidRPr="00D8672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переводчиков детской литературы</w:t>
      </w:r>
      <w:r w:rsidRPr="00D867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обладателями Почетных дипломов стали Ирина Токмакова, Юрий Кушак, Яков Аким и другие.</w:t>
      </w:r>
    </w:p>
    <w:p w:rsidR="008B083A" w:rsidRPr="008B083A" w:rsidRDefault="008B083A" w:rsidP="008B083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B083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Лауреатами медали Ханса Кристиана Андерсена</w:t>
      </w:r>
      <w:r w:rsidRPr="008B08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2012 году стали аргентинская писательница </w:t>
      </w:r>
      <w:r w:rsidRPr="008B083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Мария Тереза Андруэтто</w:t>
      </w:r>
      <w:r w:rsidRPr="008B08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чешский художник </w:t>
      </w:r>
      <w:r w:rsidRPr="008B083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Петр Сис.</w:t>
      </w:r>
    </w:p>
    <w:p w:rsidR="008B083A" w:rsidRPr="008B083A" w:rsidRDefault="002A2C05" w:rsidP="008B083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anchor distT="28575" distB="28575" distL="28575" distR="28575" simplePos="0" relativeHeight="251665408" behindDoc="0" locked="0" layoutInCell="1" allowOverlap="0">
            <wp:simplePos x="0" y="0"/>
            <wp:positionH relativeFrom="margin">
              <wp:posOffset>-3810</wp:posOffset>
            </wp:positionH>
            <wp:positionV relativeFrom="margin">
              <wp:posOffset>2766060</wp:posOffset>
            </wp:positionV>
            <wp:extent cx="1274445" cy="1695450"/>
            <wp:effectExtent l="19050" t="0" r="1905" b="0"/>
            <wp:wrapSquare wrapText="bothSides"/>
            <wp:docPr id="6" name="Рисунок 5" descr="Петр Си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Петр Сис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4445" cy="1695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B083A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28575" distB="28575" distL="28575" distR="28575" simplePos="0" relativeHeight="251663360" behindDoc="0" locked="0" layoutInCell="1" allowOverlap="0">
            <wp:simplePos x="0" y="0"/>
            <wp:positionH relativeFrom="margin">
              <wp:align>right</wp:align>
            </wp:positionH>
            <wp:positionV relativeFrom="margin">
              <wp:posOffset>32385</wp:posOffset>
            </wp:positionV>
            <wp:extent cx="1428750" cy="2181225"/>
            <wp:effectExtent l="19050" t="0" r="0" b="0"/>
            <wp:wrapSquare wrapText="bothSides"/>
            <wp:docPr id="5" name="Рисунок 4" descr="Мария Тереса Андруэт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Мария Тереса Андруэтта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2181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B083A" w:rsidRPr="008B083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Мария Тереза Андруэтто</w:t>
      </w:r>
      <w:r w:rsidR="008B083A" w:rsidRPr="008B083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8B083A" w:rsidRPr="008B083A">
        <w:rPr>
          <w:rFonts w:ascii="Times New Roman" w:eastAsia="Times New Roman" w:hAnsi="Times New Roman" w:cs="Times New Roman"/>
          <w:sz w:val="28"/>
          <w:szCs w:val="28"/>
          <w:lang w:eastAsia="ru-RU"/>
        </w:rPr>
        <w:t>– аргентинская писательница, автор книг для детей и взрослых. По образованию учитель. Детской литературой Мария Тереза занимается уже более 30 лет и в области детской литературы является уважаемым человеком, именно поэтому она участвует в формировании литературной программы для школьников. Объясняя свой выбор, международное жюри поставило в заслугу аргентинской писательнице высочайший эстетический уровень ее произведений: «она создает книги глубокие и поэтичные, это настоящая литература. И пишет о важных проблемах, таких как миграция, внутренний мир человека, несправедливость, любовь, бедность, насилие и политика. В России, к сожалению, произведения Марии Терезы Андру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э</w:t>
      </w:r>
      <w:r w:rsidR="008B083A" w:rsidRPr="008B083A">
        <w:rPr>
          <w:rFonts w:ascii="Times New Roman" w:eastAsia="Times New Roman" w:hAnsi="Times New Roman" w:cs="Times New Roman"/>
          <w:sz w:val="28"/>
          <w:szCs w:val="28"/>
          <w:lang w:eastAsia="ru-RU"/>
        </w:rPr>
        <w:t>тто не переводились и почти не знакомы нашему читателю. Возможно, открытие этого писателя для нас ещё впереди.</w:t>
      </w:r>
    </w:p>
    <w:p w:rsidR="008B083A" w:rsidRPr="008B083A" w:rsidRDefault="008B083A" w:rsidP="008B083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083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Петр Сис</w:t>
      </w:r>
      <w:r w:rsidRPr="008B08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91A86" w:rsidRPr="008B083A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8B08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один из наиболее ярких и оригинальных современных книжных графиков. Умело сочетая текст и иллюстрацию, Сис создает удивительно глубокие произведения, в которых обращается к сложным философским проблемам, размышляет о месте человека в истории, ответственности за судьбы цивилизаций, роли личности, творческой инициативы, значении и ценности искусства.</w:t>
      </w:r>
    </w:p>
    <w:p w:rsidR="00F91D2A" w:rsidRDefault="00F91D2A" w:rsidP="00D8672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12F94" w:rsidRPr="009436F1" w:rsidRDefault="00F12F94" w:rsidP="009436F1">
      <w:pPr>
        <w:pStyle w:val="2"/>
        <w:spacing w:before="0" w:line="240" w:lineRule="auto"/>
        <w:jc w:val="center"/>
        <w:rPr>
          <w:rFonts w:ascii="Times New Roman" w:eastAsia="Times New Roman" w:hAnsi="Times New Roman" w:cs="Times New Roman"/>
          <w:color w:val="auto"/>
          <w:sz w:val="32"/>
          <w:szCs w:val="28"/>
          <w:lang w:eastAsia="ru-RU"/>
        </w:rPr>
      </w:pPr>
      <w:bookmarkStart w:id="9" w:name="_Toc392081798"/>
      <w:r w:rsidRPr="009436F1">
        <w:rPr>
          <w:rFonts w:ascii="Times New Roman" w:eastAsia="Times New Roman" w:hAnsi="Times New Roman" w:cs="Times New Roman"/>
          <w:bCs w:val="0"/>
          <w:color w:val="auto"/>
          <w:sz w:val="32"/>
          <w:szCs w:val="28"/>
          <w:lang w:eastAsia="ru-RU"/>
        </w:rPr>
        <w:t>Литературная премия памяти Астрид Линдгрен</w:t>
      </w:r>
      <w:bookmarkEnd w:id="9"/>
    </w:p>
    <w:p w:rsidR="00F12F94" w:rsidRDefault="00F12F94" w:rsidP="00D8672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84DA7" w:rsidRDefault="0091584B" w:rsidP="0091584B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-3810</wp:posOffset>
            </wp:positionH>
            <wp:positionV relativeFrom="margin">
              <wp:posOffset>5442585</wp:posOffset>
            </wp:positionV>
            <wp:extent cx="1905000" cy="1295400"/>
            <wp:effectExtent l="19050" t="0" r="0" b="0"/>
            <wp:wrapSquare wrapText="bothSides"/>
            <wp:docPr id="87" name="Рисунок 3" descr="http://deti.cherlib.ru/content/images/upload/images/4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deti.cherlib.ru/content/images/upload/images/4_3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1584B">
        <w:rPr>
          <w:rFonts w:ascii="Times New Roman" w:eastAsia="Times New Roman" w:hAnsi="Times New Roman" w:cs="Times New Roman"/>
          <w:sz w:val="28"/>
          <w:szCs w:val="28"/>
          <w:lang w:eastAsia="ru-RU"/>
        </w:rPr>
        <w:t>Литературная премия памяти Астрид Линдгрен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r w:rsidRPr="0091584B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международная премия в области детской и юношеской литературы, учрежденная Шведским правительством в 2002 году в знак почитания Астрид Линдгрен, одной из самых популярных писательниц Швеции и всего мира. Целью премии является укрепление и повышение интереса к детской и юношеской литературе в мире, а так же поощрение развития прав детей.</w:t>
      </w:r>
    </w:p>
    <w:p w:rsidR="00084DA7" w:rsidRDefault="0091584B" w:rsidP="0091584B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584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Премия вручается каждый год одному или нескольким лауреатам, вне зависимости от языка или национальности, и может присуждаться ныне живущим писателям, иллюстраторам, рассказчикам или лицам, проектам, организациям, внесшим значительный вклад в деятельность, способствующую развитию чтения.</w:t>
      </w:r>
    </w:p>
    <w:p w:rsidR="00084DA7" w:rsidRDefault="0091584B" w:rsidP="0091584B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584B">
        <w:rPr>
          <w:rFonts w:ascii="Times New Roman" w:eastAsia="Times New Roman" w:hAnsi="Times New Roman" w:cs="Times New Roman"/>
          <w:sz w:val="28"/>
          <w:szCs w:val="28"/>
          <w:lang w:eastAsia="ru-RU"/>
        </w:rPr>
        <w:t>С призовой суммой пять миллионов шведских крон, это крупнейшая премия в области детской и юношеской литературы и вторая по величине литературная премия в мире.</w:t>
      </w:r>
    </w:p>
    <w:p w:rsidR="00084DA7" w:rsidRDefault="0091584B" w:rsidP="0091584B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584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Жюри премии состоит из 12 членов, среди которых – авторы, литературные критики, ученые, художники-иллюстраторы и библиотекари. Также в жюри состоит один из членов семьи Астрид Линдгрен, который представляет писательницу.</w:t>
      </w:r>
    </w:p>
    <w:p w:rsidR="0091584B" w:rsidRPr="0091584B" w:rsidRDefault="0091584B" w:rsidP="0091584B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584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Лауреатом премии Астрид Линдгрен в 2012 году</w:t>
      </w:r>
      <w:r w:rsidRPr="009158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стал голландский писатель Гуус Куийер.</w:t>
      </w:r>
    </w:p>
    <w:p w:rsidR="0091584B" w:rsidRPr="0091584B" w:rsidRDefault="0091584B" w:rsidP="0091584B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584B">
        <w:rPr>
          <w:rFonts w:ascii="Times New Roman" w:eastAsia="Times New Roman" w:hAnsi="Times New Roman" w:cs="Times New Roman"/>
          <w:sz w:val="28"/>
          <w:szCs w:val="28"/>
          <w:lang w:eastAsia="ru-RU"/>
        </w:rPr>
        <w:t>Уважение к ребенку отличает все, что пишет Куийер, и отражает его отрицание любых форм нетерпимости и насилия. Писатель смотрит на мир глазами ребенка. Чаще всего это взгляд подростка, открывающего для себя мир взрослых. Хюс Кёйер обращается к серьезным темам и не боится острых вопросов. В решении сложных проблем ему помогают деликатный юмор и сила воображения, которая порой уводит героев Кёйера в фантастические миры.</w:t>
      </w:r>
    </w:p>
    <w:p w:rsidR="00084DA7" w:rsidRDefault="0091584B" w:rsidP="0091584B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584B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Одной из главных тем творчества Кёйера является обличение религиозного фанатизма. Стоит ли говорить, что в современном мире, разрываемом многочисленными социальными противоречиями, подоплекой которых часто является религиозная или расовая нетерпимость, национальный шовинизм и неуважение по отношению к личности, книги Кёйера воспринимаются как горькое, но целительное лекарство. Свою первую книгу для детей он опубликовал в 1975 году. За годы своего творчества Гуус Куийер написал около трех десятков произведений, адресованных подросткам и повествующих о них. Одними из центральных в его творчестве считаются роман «Книга обо всем», «Флориан Кноль», а также серия рассказов о девочке Поллеке.</w:t>
      </w:r>
    </w:p>
    <w:p w:rsidR="0091584B" w:rsidRPr="0091584B" w:rsidRDefault="0091584B" w:rsidP="0091584B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584B">
        <w:rPr>
          <w:rFonts w:ascii="Times New Roman" w:eastAsia="Times New Roman" w:hAnsi="Times New Roman" w:cs="Times New Roman"/>
          <w:sz w:val="28"/>
          <w:szCs w:val="28"/>
          <w:lang w:eastAsia="ru-RU"/>
        </w:rPr>
        <w:t>Писатель является обладателем ряда международных и нидерландских наград. Его произведения переведены на более чем десять языков, среди которых шведский, немецкий, японский, итальянский и английский.</w:t>
      </w:r>
    </w:p>
    <w:p w:rsidR="0091584B" w:rsidRPr="0091584B" w:rsidRDefault="0091584B" w:rsidP="0091584B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584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Лауреатом премии Астрид Линдгрен в 2013 году</w:t>
      </w:r>
      <w:r w:rsidRPr="009158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1584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стала аргентинская писательница, художник, композитор Марисоль Мизента, больше известная под псевдонимом Исоль.</w:t>
      </w:r>
    </w:p>
    <w:p w:rsidR="00963715" w:rsidRDefault="00963715" w:rsidP="00963715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371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2834640</wp:posOffset>
            </wp:positionH>
            <wp:positionV relativeFrom="margin">
              <wp:posOffset>6385560</wp:posOffset>
            </wp:positionV>
            <wp:extent cx="3086100" cy="1400175"/>
            <wp:effectExtent l="19050" t="0" r="0" b="0"/>
            <wp:wrapSquare wrapText="bothSides"/>
            <wp:docPr id="88" name="Рисунок 8" descr="Марисоль Мизента. Фото с сайта http://www.alma.se/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Марисоль Мизента. Фото с сайта http://www.alma.se/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637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Исоль родилась в Буэнос-Айресе в 1972 году. Ее детство прошло в окружении лучших детских книг и иллюстраций, а ее дедушка был автором комиксов. Получив художественное образование в Национальной Академии Искусств в Буэнос-Айресе, она решила посвятить себя написанию детских книг. Первая книга писательницы, рассказ о маленьком мальчике, увидевшем сходство между собой и своей собакой, вышла в свет в 1996 году. С тех пор Исоль выпустила несколько десятков книг, получила немало премий, а в 2006 и в 2007 году Исоль становилась финалистом премии Андерсена. Все работы проникнуты </w:t>
      </w:r>
      <w:r w:rsidRPr="0096371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любовью к</w:t>
      </w:r>
      <w:r w:rsidR="007D3F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детям, а ее иллюстрации – э</w:t>
      </w:r>
      <w:r w:rsidRPr="00963715">
        <w:rPr>
          <w:rFonts w:ascii="Times New Roman" w:eastAsia="Times New Roman" w:hAnsi="Times New Roman" w:cs="Times New Roman"/>
          <w:sz w:val="28"/>
          <w:szCs w:val="28"/>
          <w:lang w:eastAsia="ru-RU"/>
        </w:rPr>
        <w:t>то картины мира, увиденные глазами детей.</w:t>
      </w:r>
    </w:p>
    <w:p w:rsidR="00AA3699" w:rsidRPr="00963715" w:rsidRDefault="00AA3699" w:rsidP="00963715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A3699" w:rsidRPr="009436F1" w:rsidRDefault="00AA3699" w:rsidP="009436F1">
      <w:pPr>
        <w:pStyle w:val="2"/>
        <w:spacing w:before="0" w:line="240" w:lineRule="auto"/>
        <w:jc w:val="center"/>
        <w:rPr>
          <w:rFonts w:ascii="Times New Roman" w:eastAsia="Times New Roman" w:hAnsi="Times New Roman" w:cs="Times New Roman"/>
          <w:bCs w:val="0"/>
          <w:color w:val="auto"/>
          <w:sz w:val="32"/>
          <w:szCs w:val="32"/>
          <w:lang w:eastAsia="ru-RU"/>
        </w:rPr>
      </w:pPr>
      <w:bookmarkStart w:id="10" w:name="_Toc392081799"/>
      <w:r w:rsidRPr="009436F1">
        <w:rPr>
          <w:rFonts w:ascii="Times New Roman" w:eastAsia="Times New Roman" w:hAnsi="Times New Roman" w:cs="Times New Roman"/>
          <w:bCs w:val="0"/>
          <w:color w:val="auto"/>
          <w:sz w:val="32"/>
          <w:szCs w:val="32"/>
          <w:lang w:eastAsia="ru-RU"/>
        </w:rPr>
        <w:t>Международная детская литературная премия</w:t>
      </w:r>
      <w:bookmarkEnd w:id="10"/>
    </w:p>
    <w:p w:rsidR="00AA3699" w:rsidRPr="009436F1" w:rsidRDefault="00AA3699" w:rsidP="009436F1">
      <w:pPr>
        <w:pStyle w:val="2"/>
        <w:spacing w:before="0" w:line="240" w:lineRule="auto"/>
        <w:jc w:val="center"/>
        <w:rPr>
          <w:rFonts w:ascii="Times New Roman" w:eastAsia="Times New Roman" w:hAnsi="Times New Roman" w:cs="Times New Roman"/>
          <w:bCs w:val="0"/>
          <w:color w:val="auto"/>
          <w:sz w:val="32"/>
          <w:szCs w:val="32"/>
          <w:lang w:eastAsia="ru-RU"/>
        </w:rPr>
      </w:pPr>
      <w:bookmarkStart w:id="11" w:name="_Toc392081800"/>
      <w:r w:rsidRPr="009436F1">
        <w:rPr>
          <w:rFonts w:ascii="Times New Roman" w:eastAsia="Times New Roman" w:hAnsi="Times New Roman" w:cs="Times New Roman"/>
          <w:bCs w:val="0"/>
          <w:color w:val="auto"/>
          <w:sz w:val="32"/>
          <w:szCs w:val="32"/>
          <w:lang w:eastAsia="ru-RU"/>
        </w:rPr>
        <w:t>имени В. П. Крапивина</w:t>
      </w:r>
      <w:bookmarkEnd w:id="11"/>
    </w:p>
    <w:p w:rsidR="0091584B" w:rsidRDefault="00AA3699" w:rsidP="00AA369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A369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95800" cy="1592918"/>
            <wp:effectExtent l="19050" t="0" r="0" b="0"/>
            <wp:docPr id="7" name="Рисунок 18" descr="http://apatitylibr.ru/images/stories/childrenpremii/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apatitylibr.ru/images/stories/childrenpremii/23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7783" cy="1593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3699" w:rsidRDefault="00AA3699" w:rsidP="00AA3699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A3699" w:rsidRDefault="00AA3699" w:rsidP="00AA3699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369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Премия объявляется в знак уважения к его творчеству и для стимулирования литературной деятельности в русле заложенных им традиций.</w:t>
      </w:r>
    </w:p>
    <w:p w:rsidR="00AA3699" w:rsidRPr="00AA3699" w:rsidRDefault="00AA3699" w:rsidP="00AA3699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3699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Задача Премии: широкая пропаганда прозаических произведений для детей среднего школьного возраста, написанных на русском языке, содействующих «росту души», формированию высокой нравственности и духовности.</w:t>
      </w:r>
    </w:p>
    <w:p w:rsidR="00AA3699" w:rsidRPr="007607EF" w:rsidRDefault="00AA3699" w:rsidP="00AA3699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369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Лауреаты Премии сезона 2012 года:</w:t>
      </w:r>
    </w:p>
    <w:p w:rsidR="00AA3699" w:rsidRPr="00AA3699" w:rsidRDefault="00AA3699" w:rsidP="007607EF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36F1">
        <w:rPr>
          <w:rFonts w:ascii="Times New Roman" w:eastAsia="Times New Roman" w:hAnsi="Times New Roman" w:cs="Times New Roman"/>
          <w:sz w:val="28"/>
          <w:szCs w:val="28"/>
          <w:lang w:eastAsia="ru-RU"/>
        </w:rPr>
        <w:t>1 место:</w:t>
      </w:r>
      <w:r w:rsidRPr="00AA36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A369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Павел Калмыков</w:t>
      </w:r>
      <w:r w:rsidRPr="00AA36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A369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«Клад и другие полезные ископаемые»</w:t>
      </w:r>
      <w:r w:rsidRPr="00AA369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7607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A3699">
        <w:rPr>
          <w:rFonts w:ascii="Times New Roman" w:eastAsia="Times New Roman" w:hAnsi="Times New Roman" w:cs="Times New Roman"/>
          <w:sz w:val="28"/>
          <w:szCs w:val="28"/>
          <w:lang w:eastAsia="ru-RU"/>
        </w:rPr>
        <w:t>Автор по профессии врач, живет на Дальнем Востоке и пишет об истории своего края. Да так интересно, что дух захватывает. Город Петропавловск-Камчатский, зима. Полный набор зимней романтики: пурга, невиданные сугробы, битва за снежную крепость, отключение электричества. В руки мальчишек попадает шифровка, скрывающая тайну клада. Ходит слух, что это клад самого адмирала Прайса.</w:t>
      </w:r>
    </w:p>
    <w:p w:rsidR="00AA3699" w:rsidRPr="00AA3699" w:rsidRDefault="00AA3699" w:rsidP="00AA3699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36F1">
        <w:rPr>
          <w:rFonts w:ascii="Times New Roman" w:eastAsia="Times New Roman" w:hAnsi="Times New Roman" w:cs="Times New Roman"/>
          <w:sz w:val="28"/>
          <w:szCs w:val="28"/>
          <w:lang w:eastAsia="ru-RU"/>
        </w:rPr>
        <w:t>2 место:</w:t>
      </w:r>
      <w:r w:rsidRPr="00AA36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A369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Наталья Евдокимова</w:t>
      </w:r>
      <w:r w:rsidRPr="00AA36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A369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«Конец света».</w:t>
      </w:r>
      <w:r w:rsidR="007607EF" w:rsidRPr="007607E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AA3699">
        <w:rPr>
          <w:rFonts w:ascii="Times New Roman" w:eastAsia="Times New Roman" w:hAnsi="Times New Roman" w:cs="Times New Roman"/>
          <w:sz w:val="28"/>
          <w:szCs w:val="28"/>
          <w:lang w:eastAsia="ru-RU"/>
        </w:rPr>
        <w:t>В мире, в котором живут главные герои, раз в несколько лет происходит конец света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с</w:t>
      </w:r>
      <w:r w:rsidRPr="00AA3699">
        <w:rPr>
          <w:rFonts w:ascii="Times New Roman" w:eastAsia="Times New Roman" w:hAnsi="Times New Roman" w:cs="Times New Roman"/>
          <w:sz w:val="28"/>
          <w:szCs w:val="28"/>
          <w:lang w:eastAsia="ru-RU"/>
        </w:rPr>
        <w:t>тарый мир заменяется новым, с новыми правилами, новой обстановкой.</w:t>
      </w:r>
    </w:p>
    <w:p w:rsidR="00AA3699" w:rsidRPr="00AA3699" w:rsidRDefault="00AA3699" w:rsidP="00AA3699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36F1">
        <w:rPr>
          <w:rFonts w:ascii="Times New Roman" w:eastAsia="Times New Roman" w:hAnsi="Times New Roman" w:cs="Times New Roman"/>
          <w:sz w:val="28"/>
          <w:szCs w:val="28"/>
          <w:lang w:eastAsia="ru-RU"/>
        </w:rPr>
        <w:t>3 место:</w:t>
      </w:r>
      <w:r w:rsidRPr="00AA36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A369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Измайлов Наиль «Убыр».</w:t>
      </w:r>
      <w:r w:rsidR="007607EF" w:rsidRPr="007607E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AA36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Наиль </w:t>
      </w:r>
      <w:r w:rsidR="007607EF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AA36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благополучный городской мальчик, у которого есть почти все для полного счастья. Веселый папа, заботливая мама, беззаботная сестренка. Квартира в ипотеку, машина в кредит, солнышко в небе, капель за окном, перестрелки «по сетке» и ножик в подарок. Нет беды страшнее двойки, нет наказания хуже запароленного компьютера.</w:t>
      </w:r>
    </w:p>
    <w:p w:rsidR="00AA3699" w:rsidRPr="00AA3699" w:rsidRDefault="00AA3699" w:rsidP="00AA3699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36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Наиль </w:t>
      </w:r>
      <w:r w:rsidR="007607EF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AA36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несчастный покинутый всеми мальчик, у которого есть почти все для полного несчастья. Папа высох, мама пугает, сестренка пытается не плакать. Сырой лес, холодная ночь, разрытая земля, дым в глаза и что-то красное у порога. Есть убыр. И нет ни сил, ни надежды. Только ссадины, только обида, только усталость </w:t>
      </w:r>
      <w:r w:rsidR="007607EF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AA36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еще сестренка, мама да папа. Их надо сохранить и спасти. Он попробует.</w:t>
      </w:r>
    </w:p>
    <w:p w:rsidR="00AA3699" w:rsidRPr="00AA3699" w:rsidRDefault="00AA3699" w:rsidP="00AA3699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36F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4 место</w:t>
      </w:r>
      <w:r w:rsidRPr="00AA36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поделили два призера: </w:t>
      </w:r>
      <w:r w:rsidRPr="00AA369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Ильмира Степанова и Эдуард Веркин.</w:t>
      </w:r>
      <w:r w:rsidRPr="007607E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AA36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Произведение </w:t>
      </w:r>
      <w:r w:rsidRPr="00AA369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«Башо»</w:t>
      </w:r>
      <w:r w:rsidRPr="00AA36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И. Степановой </w:t>
      </w:r>
      <w:r w:rsidR="00F80CDB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AA36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фантасмагоричная история про девочку, которая провалилась в прошлое и оказалась... собственной бабушкой. О миражах, игре и странностях времени. О старинной жизни, увиденной глазами современной девочки. О том, что изменил в ней этот странный опыт.</w:t>
      </w:r>
    </w:p>
    <w:p w:rsidR="00AA3699" w:rsidRPr="00AA3699" w:rsidRDefault="00AA3699" w:rsidP="00AA3699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36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Книга Эдуарда Веркина </w:t>
      </w:r>
      <w:r w:rsidRPr="00AA369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«Облачный полк»,</w:t>
      </w:r>
      <w:r w:rsidRPr="0080439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AA3699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словам</w:t>
      </w:r>
      <w:r w:rsidRPr="00AA369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AA36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самого автора, </w:t>
      </w:r>
      <w:r w:rsidR="00804399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AA36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«это произведение о войне и её героях. О судьбах, долге, мужестве жить…».</w:t>
      </w:r>
      <w:r w:rsidR="008043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A36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 произведение «Облачный полк» Эдуард Веркин также стал лауреатом </w:t>
      </w:r>
      <w:r w:rsidRPr="00AA369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ежегодной литературной премии имени П.</w:t>
      </w:r>
      <w:r w:rsidR="0080439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AA369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П. Бажова</w:t>
      </w:r>
      <w:r w:rsidRPr="00AA36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номинации «Лит</w:t>
      </w:r>
      <w:r w:rsidR="00804399">
        <w:rPr>
          <w:rFonts w:ascii="Times New Roman" w:eastAsia="Times New Roman" w:hAnsi="Times New Roman" w:cs="Times New Roman"/>
          <w:sz w:val="28"/>
          <w:szCs w:val="28"/>
          <w:lang w:eastAsia="ru-RU"/>
        </w:rPr>
        <w:t>ература для детей и юношества».</w:t>
      </w:r>
    </w:p>
    <w:p w:rsidR="00AA3699" w:rsidRDefault="00AA3699" w:rsidP="00AA3699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369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5 место у Анны Игнатовой</w:t>
      </w:r>
      <w:r w:rsidRPr="00AA36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Жюри наградило ее за книгу </w:t>
      </w:r>
      <w:r w:rsidRPr="00AA369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«Верю </w:t>
      </w:r>
      <w:r w:rsidR="00804399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AA369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не верю».</w:t>
      </w:r>
      <w:r w:rsidRPr="0080439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AA36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Мальчик Лёша попадает в общество, где не знают, что такое правда и ложь. Говорят то, что есть на самом деле, и не представляют себе другого варианта. Лёша живет там месяц, как-то адаптируется, у него появляется друг </w:t>
      </w:r>
      <w:r w:rsidR="00804399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AA36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девочка Ива. Легко ли врущему человеку жить среди неврущих? В чем преимущества и недостатки людей, не знающих вранья? Во второй части Лёша возвращается обратно, в наш мир, вместе со своей подругой Ивой из того мира. Каково придется Иве здесь, в нашем обычном, привычном мире, который ей кажется, чуть ли не абсурдным.</w:t>
      </w:r>
    </w:p>
    <w:p w:rsidR="0079013C" w:rsidRPr="00AA3699" w:rsidRDefault="0079013C" w:rsidP="00AA3699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436F1" w:rsidRPr="009436F1" w:rsidRDefault="0079013C" w:rsidP="009436F1">
      <w:pPr>
        <w:pStyle w:val="2"/>
        <w:spacing w:before="0" w:line="240" w:lineRule="auto"/>
        <w:jc w:val="center"/>
        <w:rPr>
          <w:rFonts w:ascii="Times New Roman" w:eastAsia="Times New Roman" w:hAnsi="Times New Roman" w:cs="Times New Roman"/>
          <w:bCs w:val="0"/>
          <w:color w:val="auto"/>
          <w:sz w:val="32"/>
          <w:szCs w:val="32"/>
          <w:lang w:eastAsia="ru-RU"/>
        </w:rPr>
      </w:pPr>
      <w:bookmarkStart w:id="12" w:name="_Toc392081801"/>
      <w:r w:rsidRPr="009436F1">
        <w:rPr>
          <w:rFonts w:ascii="Times New Roman" w:eastAsia="Times New Roman" w:hAnsi="Times New Roman" w:cs="Times New Roman"/>
          <w:bCs w:val="0"/>
          <w:color w:val="auto"/>
          <w:sz w:val="32"/>
          <w:szCs w:val="32"/>
          <w:lang w:eastAsia="ru-RU"/>
        </w:rPr>
        <w:t>М</w:t>
      </w:r>
      <w:r w:rsidR="009436F1" w:rsidRPr="009436F1">
        <w:rPr>
          <w:rFonts w:ascii="Times New Roman" w:eastAsia="Times New Roman" w:hAnsi="Times New Roman" w:cs="Times New Roman"/>
          <w:bCs w:val="0"/>
          <w:color w:val="auto"/>
          <w:sz w:val="32"/>
          <w:szCs w:val="32"/>
          <w:lang w:eastAsia="ru-RU"/>
        </w:rPr>
        <w:t>еждународный</w:t>
      </w:r>
      <w:r w:rsidRPr="009436F1">
        <w:rPr>
          <w:rFonts w:ascii="Times New Roman" w:eastAsia="Times New Roman" w:hAnsi="Times New Roman" w:cs="Times New Roman"/>
          <w:bCs w:val="0"/>
          <w:color w:val="auto"/>
          <w:sz w:val="32"/>
          <w:szCs w:val="32"/>
          <w:lang w:eastAsia="ru-RU"/>
        </w:rPr>
        <w:t xml:space="preserve"> </w:t>
      </w:r>
      <w:r w:rsidR="009436F1" w:rsidRPr="009436F1">
        <w:rPr>
          <w:rFonts w:ascii="Times New Roman" w:eastAsia="Times New Roman" w:hAnsi="Times New Roman" w:cs="Times New Roman"/>
          <w:bCs w:val="0"/>
          <w:color w:val="auto"/>
          <w:sz w:val="32"/>
          <w:szCs w:val="32"/>
          <w:lang w:eastAsia="ru-RU"/>
        </w:rPr>
        <w:t>конкурс</w:t>
      </w:r>
      <w:r w:rsidRPr="009436F1">
        <w:rPr>
          <w:rFonts w:ascii="Times New Roman" w:eastAsia="Times New Roman" w:hAnsi="Times New Roman" w:cs="Times New Roman"/>
          <w:bCs w:val="0"/>
          <w:color w:val="auto"/>
          <w:sz w:val="32"/>
          <w:szCs w:val="32"/>
          <w:lang w:eastAsia="ru-RU"/>
        </w:rPr>
        <w:t xml:space="preserve"> </w:t>
      </w:r>
      <w:r w:rsidR="009436F1" w:rsidRPr="009436F1">
        <w:rPr>
          <w:rFonts w:ascii="Times New Roman" w:eastAsia="Times New Roman" w:hAnsi="Times New Roman" w:cs="Times New Roman"/>
          <w:bCs w:val="0"/>
          <w:color w:val="auto"/>
          <w:sz w:val="32"/>
          <w:szCs w:val="32"/>
          <w:lang w:eastAsia="ru-RU"/>
        </w:rPr>
        <w:t>детской</w:t>
      </w:r>
      <w:r w:rsidRPr="009436F1">
        <w:rPr>
          <w:rFonts w:ascii="Times New Roman" w:eastAsia="Times New Roman" w:hAnsi="Times New Roman" w:cs="Times New Roman"/>
          <w:bCs w:val="0"/>
          <w:color w:val="auto"/>
          <w:sz w:val="32"/>
          <w:szCs w:val="32"/>
          <w:lang w:eastAsia="ru-RU"/>
        </w:rPr>
        <w:t xml:space="preserve"> </w:t>
      </w:r>
      <w:r w:rsidR="009436F1" w:rsidRPr="009436F1">
        <w:rPr>
          <w:rFonts w:ascii="Times New Roman" w:eastAsia="Times New Roman" w:hAnsi="Times New Roman" w:cs="Times New Roman"/>
          <w:bCs w:val="0"/>
          <w:color w:val="auto"/>
          <w:sz w:val="32"/>
          <w:szCs w:val="32"/>
          <w:lang w:eastAsia="ru-RU"/>
        </w:rPr>
        <w:t>и</w:t>
      </w:r>
      <w:r w:rsidRPr="009436F1">
        <w:rPr>
          <w:rFonts w:ascii="Times New Roman" w:eastAsia="Times New Roman" w:hAnsi="Times New Roman" w:cs="Times New Roman"/>
          <w:bCs w:val="0"/>
          <w:color w:val="auto"/>
          <w:sz w:val="32"/>
          <w:szCs w:val="32"/>
          <w:lang w:eastAsia="ru-RU"/>
        </w:rPr>
        <w:t xml:space="preserve"> </w:t>
      </w:r>
      <w:r w:rsidR="009436F1" w:rsidRPr="009436F1">
        <w:rPr>
          <w:rFonts w:ascii="Times New Roman" w:eastAsia="Times New Roman" w:hAnsi="Times New Roman" w:cs="Times New Roman"/>
          <w:bCs w:val="0"/>
          <w:color w:val="auto"/>
          <w:sz w:val="32"/>
          <w:szCs w:val="32"/>
          <w:lang w:eastAsia="ru-RU"/>
        </w:rPr>
        <w:t>юношеской</w:t>
      </w:r>
      <w:r w:rsidRPr="009436F1">
        <w:rPr>
          <w:rFonts w:ascii="Times New Roman" w:eastAsia="Times New Roman" w:hAnsi="Times New Roman" w:cs="Times New Roman"/>
          <w:bCs w:val="0"/>
          <w:color w:val="auto"/>
          <w:sz w:val="32"/>
          <w:szCs w:val="32"/>
          <w:lang w:eastAsia="ru-RU"/>
        </w:rPr>
        <w:t xml:space="preserve"> </w:t>
      </w:r>
      <w:r w:rsidR="009436F1" w:rsidRPr="009436F1">
        <w:rPr>
          <w:rFonts w:ascii="Times New Roman" w:eastAsia="Times New Roman" w:hAnsi="Times New Roman" w:cs="Times New Roman"/>
          <w:bCs w:val="0"/>
          <w:color w:val="auto"/>
          <w:sz w:val="32"/>
          <w:szCs w:val="32"/>
          <w:lang w:eastAsia="ru-RU"/>
        </w:rPr>
        <w:t>литературы</w:t>
      </w:r>
      <w:bookmarkEnd w:id="12"/>
    </w:p>
    <w:p w:rsidR="0079013C" w:rsidRPr="009436F1" w:rsidRDefault="009436F1" w:rsidP="009436F1">
      <w:pPr>
        <w:pStyle w:val="2"/>
        <w:spacing w:before="0" w:line="240" w:lineRule="auto"/>
        <w:jc w:val="center"/>
        <w:rPr>
          <w:rFonts w:ascii="Times New Roman" w:eastAsia="Times New Roman" w:hAnsi="Times New Roman" w:cs="Times New Roman"/>
          <w:bCs w:val="0"/>
          <w:color w:val="auto"/>
          <w:sz w:val="32"/>
          <w:szCs w:val="32"/>
          <w:lang w:eastAsia="ru-RU"/>
        </w:rPr>
      </w:pPr>
      <w:bookmarkStart w:id="13" w:name="_Toc392081802"/>
      <w:r w:rsidRPr="009436F1">
        <w:rPr>
          <w:rFonts w:ascii="Times New Roman" w:eastAsia="Times New Roman" w:hAnsi="Times New Roman" w:cs="Times New Roman"/>
          <w:bCs w:val="0"/>
          <w:color w:val="auto"/>
          <w:sz w:val="32"/>
          <w:szCs w:val="32"/>
          <w:lang w:eastAsia="ru-RU"/>
        </w:rPr>
        <w:t>имени</w:t>
      </w:r>
      <w:r w:rsidR="0079013C" w:rsidRPr="009436F1">
        <w:rPr>
          <w:rFonts w:ascii="Times New Roman" w:eastAsia="Times New Roman" w:hAnsi="Times New Roman" w:cs="Times New Roman"/>
          <w:bCs w:val="0"/>
          <w:color w:val="auto"/>
          <w:sz w:val="32"/>
          <w:szCs w:val="32"/>
          <w:lang w:eastAsia="ru-RU"/>
        </w:rPr>
        <w:t xml:space="preserve"> А. Н. Т</w:t>
      </w:r>
      <w:r w:rsidRPr="009436F1">
        <w:rPr>
          <w:rFonts w:ascii="Times New Roman" w:eastAsia="Times New Roman" w:hAnsi="Times New Roman" w:cs="Times New Roman"/>
          <w:bCs w:val="0"/>
          <w:color w:val="auto"/>
          <w:sz w:val="32"/>
          <w:szCs w:val="32"/>
          <w:lang w:eastAsia="ru-RU"/>
        </w:rPr>
        <w:t>олстого</w:t>
      </w:r>
      <w:bookmarkEnd w:id="13"/>
    </w:p>
    <w:p w:rsidR="0079013C" w:rsidRPr="0079013C" w:rsidRDefault="0079013C" w:rsidP="0079013C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79013C" w:rsidRPr="0079013C" w:rsidRDefault="00A06D00" w:rsidP="0079013C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4949190</wp:posOffset>
            </wp:positionH>
            <wp:positionV relativeFrom="margin">
              <wp:posOffset>7118985</wp:posOffset>
            </wp:positionV>
            <wp:extent cx="1019175" cy="1581150"/>
            <wp:effectExtent l="19050" t="0" r="9525" b="0"/>
            <wp:wrapSquare wrapText="bothSides"/>
            <wp:docPr id="8" name="Рисунок 24" descr="http://sodb.ru/sites/default/files/u5/premii12.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sodb.ru/sites/default/files/u5/premii12.24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9013C" w:rsidRPr="0079013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Социальная миссия Конкурса имени А. Н. Толстого – поднять и укрепить престиж научного и художественного творчества в сознании молодого читателя России и стран ближнего и дальнего зарубежья, выявить новые таланты среди писателей, поэтов, публицистов, пишущих на русском языке. Произведения, представляемые на конкурс, способствуют духовному и интеллектуальному взрослению читателей, расширяют их кругозор, развивают лучшие традиции русской классической, советской, мировой литературы, а психологически и художественно убедительные характеры главных героев являются примером для юного читателя.</w:t>
      </w:r>
    </w:p>
    <w:p w:rsidR="0079013C" w:rsidRPr="0079013C" w:rsidRDefault="0079013C" w:rsidP="0079013C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9013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Список лауреатов IV Международного конкурса детской и юношеской литературы им. А. Н. Толстого:</w:t>
      </w:r>
    </w:p>
    <w:p w:rsidR="0079013C" w:rsidRPr="006167A1" w:rsidRDefault="0079013C" w:rsidP="0079013C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9013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Номинация</w:t>
      </w:r>
      <w:r w:rsidRPr="0079013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«Художественная проза для юношества»</w:t>
      </w:r>
      <w:r w:rsidR="00A06D00" w:rsidRPr="006167A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:</w:t>
      </w:r>
    </w:p>
    <w:p w:rsidR="0079013C" w:rsidRPr="00A06D00" w:rsidRDefault="0079013C" w:rsidP="00A06D00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06D0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1. </w:t>
      </w:r>
      <w:hyperlink r:id="rId44" w:history="1">
        <w:r w:rsidRPr="00A06D00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Александр Трапезников</w:t>
        </w:r>
      </w:hyperlink>
      <w:r w:rsidRPr="00A06D0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(г. Москва) – роман </w:t>
      </w:r>
      <w:hyperlink r:id="rId45" w:history="1">
        <w:r w:rsidRPr="00A06D00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«Царские врата»</w:t>
        </w:r>
      </w:hyperlink>
      <w:r w:rsidRPr="00A06D0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 повесть </w:t>
      </w:r>
      <w:hyperlink r:id="rId46" w:history="1">
        <w:r w:rsidRPr="00A06D00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«Высший свет»</w:t>
        </w:r>
      </w:hyperlink>
      <w:r w:rsidRPr="00A06D00">
        <w:rPr>
          <w:rFonts w:ascii="Times New Roman" w:hAnsi="Times New Roman" w:cs="Times New Roman"/>
          <w:sz w:val="28"/>
          <w:szCs w:val="28"/>
        </w:rPr>
        <w:t>.</w:t>
      </w:r>
    </w:p>
    <w:p w:rsidR="00A06D00" w:rsidRPr="00A06D00" w:rsidRDefault="00A06D00" w:rsidP="00A06D0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06D0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2. </w:t>
      </w:r>
      <w:hyperlink r:id="rId47" w:history="1">
        <w:r w:rsidRPr="00A06D00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Василий Дворцов</w:t>
        </w:r>
      </w:hyperlink>
      <w:r w:rsidRPr="00A06D0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(г. Москва) – повесть о военных событиях в Чечне </w:t>
      </w:r>
      <w:hyperlink r:id="rId48" w:history="1">
        <w:r w:rsidRPr="00A06D00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«Тогда, когда случится»</w:t>
        </w:r>
      </w:hyperlink>
      <w:r w:rsidRPr="00A06D00">
        <w:rPr>
          <w:rFonts w:ascii="Times New Roman" w:hAnsi="Times New Roman" w:cs="Times New Roman"/>
          <w:sz w:val="28"/>
          <w:szCs w:val="28"/>
        </w:rPr>
        <w:t>.</w:t>
      </w:r>
    </w:p>
    <w:p w:rsidR="00A06D00" w:rsidRPr="00A06D00" w:rsidRDefault="00A06D00" w:rsidP="00A06D00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06D0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3. </w:t>
      </w:r>
      <w:hyperlink r:id="rId49" w:history="1">
        <w:r w:rsidRPr="00A06D00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Николай Иванов</w:t>
        </w:r>
      </w:hyperlink>
      <w:r w:rsidRPr="00A06D0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(г. Москва) – повесть о военных событиях в Чечне </w:t>
      </w:r>
      <w:hyperlink r:id="rId50" w:history="1">
        <w:r w:rsidRPr="00A06D00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«Вход в плен бесплатный, или расстрелять в ноябре»</w:t>
        </w:r>
      </w:hyperlink>
      <w:r>
        <w:rPr>
          <w:rFonts w:ascii="Times New Roman" w:hAnsi="Times New Roman" w:cs="Times New Roman"/>
          <w:sz w:val="28"/>
          <w:szCs w:val="28"/>
        </w:rPr>
        <w:t>.</w:t>
      </w:r>
    </w:p>
    <w:p w:rsidR="00A06D00" w:rsidRPr="006167A1" w:rsidRDefault="00A06D00" w:rsidP="00A06D0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06D0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Номинация</w:t>
      </w:r>
      <w:r w:rsidRPr="00A06D0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«Познавательная книга для подростков»</w:t>
      </w:r>
      <w:r w:rsidR="006167A1" w:rsidRPr="006167A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:</w:t>
      </w:r>
    </w:p>
    <w:p w:rsidR="00A06D00" w:rsidRPr="00A06D00" w:rsidRDefault="00A06D00" w:rsidP="00A06D0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06D0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 xml:space="preserve">1. </w:t>
      </w:r>
      <w:hyperlink r:id="rId51" w:history="1">
        <w:r w:rsidRPr="00A06D00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Валентина Коростелева</w:t>
        </w:r>
      </w:hyperlink>
      <w:r w:rsidRPr="00A06D0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(Московская область) – «Рыцари русского слова» – рассказы о русских писателях XVIII</w:t>
      </w:r>
      <w:r w:rsidR="006167A1" w:rsidRPr="00A06D0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–</w:t>
      </w:r>
      <w:r w:rsidRPr="00A06D0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XIX вв.</w:t>
      </w:r>
    </w:p>
    <w:p w:rsidR="00A06D00" w:rsidRPr="00A06D00" w:rsidRDefault="00A06D00" w:rsidP="00A06D00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06D0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2. </w:t>
      </w:r>
      <w:hyperlink r:id="rId52" w:history="1">
        <w:r w:rsidRPr="00A06D00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Анна Козырева</w:t>
        </w:r>
      </w:hyperlink>
      <w:r w:rsidRPr="00A06D0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(Москва) – </w:t>
      </w:r>
      <w:hyperlink r:id="rId53" w:history="1">
        <w:r w:rsidRPr="00A06D00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«Тайны язычества древних славян»</w:t>
        </w:r>
      </w:hyperlink>
      <w:r w:rsidR="006167A1">
        <w:rPr>
          <w:rFonts w:ascii="Times New Roman" w:hAnsi="Times New Roman" w:cs="Times New Roman"/>
          <w:sz w:val="28"/>
          <w:szCs w:val="28"/>
        </w:rPr>
        <w:t>.</w:t>
      </w:r>
    </w:p>
    <w:p w:rsidR="00A06D00" w:rsidRPr="006167A1" w:rsidRDefault="00A06D00" w:rsidP="00A06D0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06D0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Номинация</w:t>
      </w:r>
      <w:r w:rsidRPr="00A06D0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«Проза для подростков»</w:t>
      </w:r>
      <w:r w:rsidR="006167A1" w:rsidRPr="006167A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:</w:t>
      </w:r>
    </w:p>
    <w:p w:rsidR="00A06D00" w:rsidRPr="00A06D00" w:rsidRDefault="00A06D00" w:rsidP="00A06D0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06D0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1. </w:t>
      </w:r>
      <w:hyperlink r:id="rId54" w:history="1">
        <w:r w:rsidRPr="00A06D00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Александр Малиновский</w:t>
        </w:r>
      </w:hyperlink>
      <w:r w:rsidRPr="00A06D0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(г. Самара) – повесть о судьбе простой русской семьи Смирновых «Дом над Волгой»</w:t>
      </w:r>
      <w:r w:rsidR="006167A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A06D00" w:rsidRPr="00A06D00" w:rsidRDefault="006167A1" w:rsidP="00A06D0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4692015</wp:posOffset>
            </wp:positionH>
            <wp:positionV relativeFrom="margin">
              <wp:posOffset>1642110</wp:posOffset>
            </wp:positionV>
            <wp:extent cx="1285875" cy="1495425"/>
            <wp:effectExtent l="19050" t="0" r="9525" b="0"/>
            <wp:wrapSquare wrapText="bothSides"/>
            <wp:docPr id="9" name="Рисунок 25" descr="http://sodb.ru/sites/default/files/u5/premii12.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sodb.ru/sites/default/files/u5/premii12.25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06D00" w:rsidRPr="00A06D0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2. Станислав Олефир (Ленинградская область) – повесть о Великой Отечественной войне </w:t>
      </w:r>
      <w:hyperlink r:id="rId56" w:history="1">
        <w:r w:rsidR="00A06D00" w:rsidRPr="00A06D00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«Когда я был маленьким, у нас была война»</w:t>
        </w:r>
      </w:hyperlink>
      <w:r w:rsidR="00A06D00" w:rsidRPr="00A06D0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 книга рассказов о природе и детях «Я живу в Приозерске»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A06D00" w:rsidRPr="006167A1" w:rsidRDefault="00A06D00" w:rsidP="00A06D0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06D0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Номинация</w:t>
      </w:r>
      <w:r w:rsidRPr="00A06D0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«Стихотворения для детей»</w:t>
      </w:r>
      <w:r w:rsidR="006167A1" w:rsidRPr="006167A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:</w:t>
      </w:r>
    </w:p>
    <w:p w:rsidR="00A06D00" w:rsidRPr="00A06D00" w:rsidRDefault="006951CD" w:rsidP="00A06D0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hyperlink r:id="rId57" w:history="1">
        <w:r w:rsidR="00A06D00" w:rsidRPr="00A06D00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Андрей Сметанин</w:t>
        </w:r>
      </w:hyperlink>
      <w:r w:rsidR="00A06D00" w:rsidRPr="00A06D0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(г. Минск) – книги издательского дома «КомпасГид» </w:t>
      </w:r>
      <w:hyperlink r:id="rId58" w:history="1">
        <w:r w:rsidR="00A06D00" w:rsidRPr="00A06D00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«С чего начинается ссора»</w:t>
        </w:r>
      </w:hyperlink>
      <w:r w:rsidR="00A06D00" w:rsidRPr="00A06D0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 </w:t>
      </w:r>
      <w:hyperlink r:id="rId59" w:history="1">
        <w:r w:rsidR="00A06D00" w:rsidRPr="00A06D00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«Азбука опасностей»</w:t>
        </w:r>
      </w:hyperlink>
      <w:r w:rsidR="00A06D00" w:rsidRPr="00A06D0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(</w:t>
      </w:r>
      <w:hyperlink r:id="rId60" w:history="1">
        <w:r w:rsidR="00A06D00" w:rsidRPr="00A06D00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рецензия</w:t>
        </w:r>
      </w:hyperlink>
      <w:r w:rsidR="00A06D00" w:rsidRPr="00A06D0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критика Александры Довлатовой-Мечик на стихи Андрея Сметанина)</w:t>
      </w:r>
      <w:r w:rsidR="006167A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961D6D" w:rsidRPr="00961D6D" w:rsidRDefault="00961D6D" w:rsidP="00961D6D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61D6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Номинация</w:t>
      </w:r>
      <w:r w:rsidRPr="00961D6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«Проза для детей»</w:t>
      </w:r>
      <w:r w:rsidRPr="00961D6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:</w:t>
      </w:r>
    </w:p>
    <w:p w:rsidR="00961D6D" w:rsidRPr="00961D6D" w:rsidRDefault="006951CD" w:rsidP="00961D6D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hyperlink r:id="rId61" w:history="1">
        <w:r w:rsidR="00961D6D" w:rsidRPr="00961D6D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Олег Трушин</w:t>
        </w:r>
      </w:hyperlink>
      <w:r w:rsidR="00961D6D" w:rsidRPr="00961D6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(г. Шатура Московская область) – книга </w:t>
      </w:r>
      <w:hyperlink r:id="rId62" w:history="1">
        <w:r w:rsidR="00961D6D" w:rsidRPr="00961D6D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«Герои и сражения войны 1812 года»</w:t>
        </w:r>
      </w:hyperlink>
      <w:r w:rsidR="00961D6D" w:rsidRPr="00961D6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 подборка из рассказов и повести о природе «Снежок».</w:t>
      </w:r>
    </w:p>
    <w:p w:rsidR="00961D6D" w:rsidRPr="00961D6D" w:rsidRDefault="00961D6D" w:rsidP="00961D6D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61D6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Диплом «Золотого витязя»</w:t>
      </w:r>
      <w:r w:rsidRPr="00961D6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:</w:t>
      </w:r>
    </w:p>
    <w:p w:rsidR="00961D6D" w:rsidRPr="00961D6D" w:rsidRDefault="00890CF2" w:rsidP="00961D6D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4692015</wp:posOffset>
            </wp:positionH>
            <wp:positionV relativeFrom="margin">
              <wp:posOffset>4156710</wp:posOffset>
            </wp:positionV>
            <wp:extent cx="1285875" cy="1524000"/>
            <wp:effectExtent l="19050" t="0" r="9525" b="0"/>
            <wp:wrapSquare wrapText="bothSides"/>
            <wp:docPr id="10" name="Рисунок 26" descr="http://sodb.ru/sites/default/files/u5/premii12.26.jpg.png">
              <a:hlinkClick xmlns:a="http://schemas.openxmlformats.org/drawingml/2006/main" r:id="rId6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sodb.ru/sites/default/files/u5/premii12.26.jpg.png">
                      <a:hlinkClick r:id="rId6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61D6D" w:rsidRPr="00961D6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Александр Бачурин (г. Владивосток) – исторический роман для подростков и юношества «Апостол Америки и Сибири» (о жизни и деяниях святителя Иннокентия (Вениаминова).</w:t>
      </w:r>
    </w:p>
    <w:p w:rsidR="00961D6D" w:rsidRPr="00961D6D" w:rsidRDefault="00961D6D" w:rsidP="00961D6D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961D6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Номинация</w:t>
      </w:r>
      <w:r w:rsidRPr="00961D6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«Короткое детское произведение»</w:t>
      </w:r>
      <w:r w:rsidRPr="00961D6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:</w:t>
      </w:r>
    </w:p>
    <w:p w:rsidR="00961D6D" w:rsidRPr="00961D6D" w:rsidRDefault="00961D6D" w:rsidP="00961D6D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61D6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1. Юлия Иванова – сказка </w:t>
      </w:r>
      <w:hyperlink r:id="rId64" w:history="1">
        <w:r w:rsidRPr="00961D6D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«Аня и волшебные краски»</w:t>
        </w:r>
      </w:hyperlink>
      <w:r w:rsidRPr="00961D6D">
        <w:rPr>
          <w:rFonts w:ascii="Times New Roman" w:hAnsi="Times New Roman" w:cs="Times New Roman"/>
          <w:sz w:val="28"/>
          <w:szCs w:val="28"/>
        </w:rPr>
        <w:t>.</w:t>
      </w:r>
    </w:p>
    <w:p w:rsidR="00961D6D" w:rsidRPr="00961D6D" w:rsidRDefault="00961D6D" w:rsidP="00961D6D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61D6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2. Алексей Лисаченко – сказка </w:t>
      </w:r>
      <w:hyperlink r:id="rId65" w:history="1">
        <w:r w:rsidRPr="00961D6D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«Злка и другие»</w:t>
        </w:r>
      </w:hyperlink>
      <w:r w:rsidRPr="00961D6D">
        <w:rPr>
          <w:rFonts w:ascii="Times New Roman" w:hAnsi="Times New Roman" w:cs="Times New Roman"/>
          <w:sz w:val="28"/>
          <w:szCs w:val="28"/>
        </w:rPr>
        <w:t>.</w:t>
      </w:r>
    </w:p>
    <w:p w:rsidR="00961D6D" w:rsidRPr="00961D6D" w:rsidRDefault="00961D6D" w:rsidP="00961D6D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61D6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Гран-при конкурса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</w:p>
    <w:p w:rsidR="00961D6D" w:rsidRPr="00961D6D" w:rsidRDefault="00961D6D" w:rsidP="00961D6D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61D6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Вера Цаплина – сказка </w:t>
      </w:r>
      <w:hyperlink r:id="rId66" w:history="1">
        <w:r w:rsidRPr="00961D6D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«Похитители карандашей»</w:t>
        </w:r>
      </w:hyperlink>
      <w:r w:rsidRPr="00961D6D">
        <w:rPr>
          <w:rFonts w:ascii="Times New Roman" w:hAnsi="Times New Roman" w:cs="Times New Roman"/>
          <w:sz w:val="28"/>
          <w:szCs w:val="28"/>
        </w:rPr>
        <w:t>.</w:t>
      </w:r>
    </w:p>
    <w:p w:rsidR="00AA3699" w:rsidRDefault="00AA3699" w:rsidP="00961D6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C4E6F" w:rsidRDefault="008C4E6F" w:rsidP="00961D6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C4E6F" w:rsidRDefault="008C4E6F" w:rsidP="00961D6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C4E6F" w:rsidRDefault="008C4E6F" w:rsidP="00961D6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C4E6F" w:rsidRDefault="008C4E6F" w:rsidP="00961D6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C4E6F" w:rsidRDefault="008C4E6F" w:rsidP="00961D6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C4E6F" w:rsidRDefault="008C4E6F" w:rsidP="00961D6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C4E6F" w:rsidRDefault="008C4E6F" w:rsidP="00961D6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C4E6F" w:rsidRDefault="008C4E6F" w:rsidP="00961D6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C4E6F" w:rsidRDefault="008C4E6F" w:rsidP="00961D6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C4E6F" w:rsidRDefault="008C4E6F" w:rsidP="00961D6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C4E6F" w:rsidRDefault="008C4E6F" w:rsidP="00961D6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C4E6F" w:rsidRDefault="008C4E6F" w:rsidP="00961D6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C4E6F" w:rsidRDefault="008C4E6F" w:rsidP="00961D6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436F1" w:rsidRDefault="009436F1" w:rsidP="00961D6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436F1" w:rsidRDefault="009436F1" w:rsidP="00961D6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C4E6F" w:rsidRPr="009436F1" w:rsidRDefault="008C4E6F" w:rsidP="009436F1">
      <w:pPr>
        <w:pStyle w:val="1"/>
        <w:spacing w:before="0" w:line="240" w:lineRule="auto"/>
        <w:jc w:val="center"/>
        <w:rPr>
          <w:rFonts w:ascii="Times New Roman" w:hAnsi="Times New Roman" w:cs="Times New Roman"/>
          <w:color w:val="auto"/>
          <w:sz w:val="32"/>
          <w:szCs w:val="36"/>
        </w:rPr>
      </w:pPr>
      <w:bookmarkStart w:id="14" w:name="_Toc392081803"/>
      <w:r w:rsidRPr="009436F1">
        <w:rPr>
          <w:rFonts w:ascii="Times New Roman" w:hAnsi="Times New Roman" w:cs="Times New Roman"/>
          <w:color w:val="auto"/>
          <w:sz w:val="32"/>
          <w:szCs w:val="36"/>
        </w:rPr>
        <w:lastRenderedPageBreak/>
        <w:t>Российские литературные премии для детей</w:t>
      </w:r>
      <w:bookmarkEnd w:id="14"/>
    </w:p>
    <w:p w:rsidR="008C4E6F" w:rsidRPr="008C4E6F" w:rsidRDefault="008C4E6F" w:rsidP="008C4E6F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C4E6F" w:rsidRPr="009436F1" w:rsidRDefault="008C4E6F" w:rsidP="009436F1">
      <w:pPr>
        <w:pStyle w:val="2"/>
        <w:spacing w:before="0" w:line="240" w:lineRule="auto"/>
        <w:jc w:val="center"/>
        <w:rPr>
          <w:rFonts w:ascii="Times New Roman" w:eastAsia="Times New Roman" w:hAnsi="Times New Roman" w:cs="Times New Roman"/>
          <w:bCs w:val="0"/>
          <w:color w:val="auto"/>
          <w:sz w:val="32"/>
          <w:szCs w:val="28"/>
          <w:lang w:eastAsia="ru-RU"/>
        </w:rPr>
      </w:pPr>
      <w:bookmarkStart w:id="15" w:name="_Toc392081804"/>
      <w:r w:rsidRPr="009436F1">
        <w:rPr>
          <w:rFonts w:ascii="Times New Roman" w:eastAsia="Times New Roman" w:hAnsi="Times New Roman" w:cs="Times New Roman"/>
          <w:bCs w:val="0"/>
          <w:color w:val="auto"/>
          <w:sz w:val="32"/>
          <w:szCs w:val="28"/>
          <w:lang w:eastAsia="ru-RU"/>
        </w:rPr>
        <w:t>Премии Президента в области литературы и искусства</w:t>
      </w:r>
      <w:bookmarkEnd w:id="15"/>
    </w:p>
    <w:p w:rsidR="008C4E6F" w:rsidRPr="009436F1" w:rsidRDefault="008C4E6F" w:rsidP="009436F1">
      <w:pPr>
        <w:pStyle w:val="2"/>
        <w:spacing w:before="0" w:line="240" w:lineRule="auto"/>
        <w:jc w:val="center"/>
        <w:rPr>
          <w:rFonts w:ascii="Times New Roman" w:eastAsia="Times New Roman" w:hAnsi="Times New Roman" w:cs="Times New Roman"/>
          <w:bCs w:val="0"/>
          <w:color w:val="auto"/>
          <w:sz w:val="32"/>
          <w:szCs w:val="28"/>
          <w:lang w:eastAsia="ru-RU"/>
        </w:rPr>
      </w:pPr>
      <w:bookmarkStart w:id="16" w:name="_Toc392081805"/>
      <w:r w:rsidRPr="009436F1">
        <w:rPr>
          <w:rFonts w:ascii="Times New Roman" w:eastAsia="Times New Roman" w:hAnsi="Times New Roman" w:cs="Times New Roman"/>
          <w:bCs w:val="0"/>
          <w:color w:val="auto"/>
          <w:sz w:val="32"/>
          <w:szCs w:val="28"/>
          <w:lang w:eastAsia="ru-RU"/>
        </w:rPr>
        <w:t>за произведения для детей и юношества</w:t>
      </w:r>
      <w:bookmarkEnd w:id="16"/>
    </w:p>
    <w:p w:rsidR="008C4E6F" w:rsidRPr="008C4E6F" w:rsidRDefault="008C4E6F" w:rsidP="008C4E6F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Cs/>
          <w:color w:val="1D1D1D"/>
          <w:sz w:val="28"/>
          <w:szCs w:val="28"/>
          <w:lang w:eastAsia="ru-RU"/>
        </w:rPr>
      </w:pPr>
    </w:p>
    <w:p w:rsidR="008C4E6F" w:rsidRDefault="008C4E6F" w:rsidP="008C4E6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C4E6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62275" cy="1976962"/>
            <wp:effectExtent l="19050" t="0" r="9525" b="0"/>
            <wp:docPr id="11" name="Рисунок 1" descr="Церемония вручения премий Президента молодым деятелям культуры и премий Президента в области литературы и искусства за произведения для детей и юношества за 2013 год.">
              <a:hlinkClick xmlns:a="http://schemas.openxmlformats.org/drawingml/2006/main" r:id="rId6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Церемония вручения премий Президента молодым деятелям культуры и премий Президента в области литературы и искусства за произведения для детей и юношества за 2013 год.">
                      <a:hlinkClick r:id="rId6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19769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4E6F" w:rsidRPr="009D72FD" w:rsidRDefault="008C4E6F" w:rsidP="009D72F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D72FD" w:rsidRPr="009D72FD" w:rsidRDefault="009D72FD" w:rsidP="009D72FD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72F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25 марта 2014 года Владимир Путин вручил премии Президента в области литературы и искусства за произведения для детей и юношества. Эта премия учреждена в декабре 2013 года и вручается впервые.</w:t>
      </w:r>
      <w:r w:rsidRPr="009D72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Торжественная церемония прошла 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D72FD">
        <w:rPr>
          <w:rFonts w:ascii="Times New Roman" w:eastAsia="Times New Roman" w:hAnsi="Times New Roman" w:cs="Times New Roman"/>
          <w:sz w:val="28"/>
          <w:szCs w:val="28"/>
          <w:lang w:eastAsia="ru-RU"/>
        </w:rPr>
        <w:t>Екатерининском зале Кремля. Лауреаты получили из рук главы государства дипломы. Размер каждой премии составляет 2,5 млн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 рублей.</w:t>
      </w:r>
    </w:p>
    <w:p w:rsidR="009D72FD" w:rsidRPr="009D72FD" w:rsidRDefault="009D72FD" w:rsidP="009D72FD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72FD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Первыми лауреатами премии Президента в области литературы и искусства за произведения для детей и юношества стали:</w:t>
      </w:r>
    </w:p>
    <w:p w:rsidR="009D72FD" w:rsidRPr="009D72FD" w:rsidRDefault="009D72FD" w:rsidP="009D72FD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72FD">
        <w:rPr>
          <w:rFonts w:ascii="Times New Roman" w:eastAsia="Times New Roman" w:hAnsi="Times New Roman" w:cs="Times New Roman"/>
          <w:sz w:val="28"/>
          <w:szCs w:val="28"/>
          <w:lang w:eastAsia="ru-RU"/>
        </w:rPr>
        <w:t>– Владислав Крапивин, писатель – за вклад в развитие отечественной детской литературы и патриотическое воспитание подрастающего поколения;</w:t>
      </w:r>
    </w:p>
    <w:p w:rsidR="009D72FD" w:rsidRPr="009D72FD" w:rsidRDefault="009D72FD" w:rsidP="009D72FD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72FD">
        <w:rPr>
          <w:rFonts w:ascii="Times New Roman" w:eastAsia="Times New Roman" w:hAnsi="Times New Roman" w:cs="Times New Roman"/>
          <w:sz w:val="28"/>
          <w:szCs w:val="28"/>
          <w:lang w:eastAsia="ru-RU"/>
        </w:rPr>
        <w:t>– Эдуард Назаров, режиссёр-мультипликатор – за вклад в развитие отечественного анимационного кино;</w:t>
      </w:r>
    </w:p>
    <w:p w:rsidR="009D72FD" w:rsidRPr="009D72FD" w:rsidRDefault="009D72FD" w:rsidP="009D72FD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72FD">
        <w:rPr>
          <w:rFonts w:ascii="Times New Roman" w:eastAsia="Times New Roman" w:hAnsi="Times New Roman" w:cs="Times New Roman"/>
          <w:sz w:val="28"/>
          <w:szCs w:val="28"/>
          <w:lang w:eastAsia="ru-RU"/>
        </w:rPr>
        <w:t>– Александр Траугот, художник – за вклад в развитие отечественного искусства иллюстрации детской и юношеской книги.</w:t>
      </w:r>
    </w:p>
    <w:p w:rsidR="009D72FD" w:rsidRPr="009D72FD" w:rsidRDefault="009D72FD" w:rsidP="009D72FD">
      <w:pPr>
        <w:shd w:val="clear" w:color="auto" w:fill="FFFFFF"/>
        <w:spacing w:after="0" w:line="240" w:lineRule="auto"/>
        <w:ind w:right="105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72F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Первым писателем-лауреатом президентской премии в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9D72F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области литературы и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9D72F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искусства для детей и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9D72F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юношества стал современный классик </w:t>
      </w:r>
      <w:hyperlink r:id="rId69" w:history="1">
        <w:r w:rsidRPr="009D72FD">
          <w:rPr>
            <w:rStyle w:val="a9"/>
            <w:rFonts w:ascii="Times New Roman" w:eastAsia="Times New Roman" w:hAnsi="Times New Roman" w:cs="Times New Roman"/>
            <w:b/>
            <w:bCs/>
            <w:color w:val="auto"/>
            <w:sz w:val="28"/>
            <w:szCs w:val="28"/>
            <w:u w:val="none"/>
            <w:lang w:eastAsia="ru-RU"/>
          </w:rPr>
          <w:t>Владислав Крапивин</w:t>
        </w:r>
      </w:hyperlink>
      <w:r w:rsidRPr="009D72F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 В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9D72F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издательстве «Детская литература» рассказали, что книги Крапивина во все времена пользовались огромным спросом у</w:t>
      </w:r>
      <w:r w:rsidR="000575D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9D72F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читателей…</w:t>
      </w:r>
      <w:r w:rsidRPr="009D72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hyperlink r:id="rId70" w:history="1">
        <w:r w:rsidRPr="000575D0">
          <w:rPr>
            <w:rStyle w:val="a9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eastAsia="ru-RU"/>
          </w:rPr>
          <w:t>Та сторона, где ветер</w:t>
        </w:r>
      </w:hyperlink>
      <w:r w:rsidRPr="009D72FD">
        <w:rPr>
          <w:rFonts w:ascii="Times New Roman" w:eastAsia="Times New Roman" w:hAnsi="Times New Roman" w:cs="Times New Roman"/>
          <w:sz w:val="28"/>
          <w:szCs w:val="28"/>
          <w:lang w:eastAsia="ru-RU"/>
        </w:rPr>
        <w:t>», «Тень Каравеллы», «Паруса «Эспады», «</w:t>
      </w:r>
      <w:hyperlink r:id="rId71" w:history="1">
        <w:r w:rsidRPr="000575D0">
          <w:rPr>
            <w:rStyle w:val="a9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eastAsia="ru-RU"/>
          </w:rPr>
          <w:t>Трое с</w:t>
        </w:r>
        <w:r w:rsidR="000575D0" w:rsidRPr="000575D0">
          <w:rPr>
            <w:rStyle w:val="a9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eastAsia="ru-RU"/>
          </w:rPr>
          <w:t xml:space="preserve"> </w:t>
        </w:r>
        <w:r w:rsidRPr="000575D0">
          <w:rPr>
            <w:rStyle w:val="a9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eastAsia="ru-RU"/>
          </w:rPr>
          <w:t>площади Карронад</w:t>
        </w:r>
      </w:hyperlink>
      <w:r w:rsidRPr="009D72FD">
        <w:rPr>
          <w:rFonts w:ascii="Times New Roman" w:eastAsia="Times New Roman" w:hAnsi="Times New Roman" w:cs="Times New Roman"/>
          <w:sz w:val="28"/>
          <w:szCs w:val="28"/>
          <w:lang w:eastAsia="ru-RU"/>
        </w:rPr>
        <w:t>» – этими и</w:t>
      </w:r>
      <w:r w:rsidR="000575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D72FD">
        <w:rPr>
          <w:rFonts w:ascii="Times New Roman" w:eastAsia="Times New Roman" w:hAnsi="Times New Roman" w:cs="Times New Roman"/>
          <w:sz w:val="28"/>
          <w:szCs w:val="28"/>
          <w:lang w:eastAsia="ru-RU"/>
        </w:rPr>
        <w:t>десятками других крапивинских книг зачитывается уже несколько поколений читателей. Было выпущено более 200 изданий книг писателя на разных языках мира. 15 июня 2011 года в</w:t>
      </w:r>
      <w:r w:rsidR="00E27B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D72FD">
        <w:rPr>
          <w:rFonts w:ascii="Times New Roman" w:eastAsia="Times New Roman" w:hAnsi="Times New Roman" w:cs="Times New Roman"/>
          <w:sz w:val="28"/>
          <w:szCs w:val="28"/>
          <w:lang w:eastAsia="ru-RU"/>
        </w:rPr>
        <w:t>литературно-краеведческом центре Тюмени был открыт музей Владислава Крапивина с</w:t>
      </w:r>
      <w:r w:rsidR="00E27B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D72FD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постоянной экспозицией «Славка с</w:t>
      </w:r>
      <w:r w:rsidR="00E27B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D72FD">
        <w:rPr>
          <w:rFonts w:ascii="Times New Roman" w:eastAsia="Times New Roman" w:hAnsi="Times New Roman" w:cs="Times New Roman"/>
          <w:sz w:val="28"/>
          <w:szCs w:val="28"/>
          <w:lang w:eastAsia="ru-RU"/>
        </w:rPr>
        <w:t>улицы Герцена».</w:t>
      </w:r>
    </w:p>
    <w:p w:rsidR="009D72FD" w:rsidRPr="009D72FD" w:rsidRDefault="009D72FD" w:rsidP="009D72FD">
      <w:pPr>
        <w:shd w:val="clear" w:color="auto" w:fill="FFFFFF"/>
        <w:spacing w:after="0" w:line="240" w:lineRule="auto"/>
        <w:ind w:right="105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72FD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 автор продолжает активно работать и</w:t>
      </w:r>
      <w:r w:rsidR="00E27B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D72FD">
        <w:rPr>
          <w:rFonts w:ascii="Times New Roman" w:eastAsia="Times New Roman" w:hAnsi="Times New Roman" w:cs="Times New Roman"/>
          <w:sz w:val="28"/>
          <w:szCs w:val="28"/>
          <w:lang w:eastAsia="ru-RU"/>
        </w:rPr>
        <w:t>радовать не только читателей, но и</w:t>
      </w:r>
      <w:r w:rsidR="00E27B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D72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издателей, рассказала главный редактор издательства «Детская литература» Ирина Котунова: «Мы очень рады тому, что премию </w:t>
      </w:r>
      <w:r w:rsidRPr="009D72F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получил именно Крапивин, потому что издавали и</w:t>
      </w:r>
      <w:r w:rsidR="00E27B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D72FD">
        <w:rPr>
          <w:rFonts w:ascii="Times New Roman" w:eastAsia="Times New Roman" w:hAnsi="Times New Roman" w:cs="Times New Roman"/>
          <w:sz w:val="28"/>
          <w:szCs w:val="28"/>
          <w:lang w:eastAsia="ru-RU"/>
        </w:rPr>
        <w:t>издаём книги Владислава Петровича, и</w:t>
      </w:r>
      <w:r w:rsidR="00E27B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D72FD">
        <w:rPr>
          <w:rFonts w:ascii="Times New Roman" w:eastAsia="Times New Roman" w:hAnsi="Times New Roman" w:cs="Times New Roman"/>
          <w:sz w:val="28"/>
          <w:szCs w:val="28"/>
          <w:lang w:eastAsia="ru-RU"/>
        </w:rPr>
        <w:t>я сама, когда ещё была ребёнком, их читала. Сейчас, когда я</w:t>
      </w:r>
      <w:r w:rsidR="00E27B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D72FD">
        <w:rPr>
          <w:rFonts w:ascii="Times New Roman" w:eastAsia="Times New Roman" w:hAnsi="Times New Roman" w:cs="Times New Roman"/>
          <w:sz w:val="28"/>
          <w:szCs w:val="28"/>
          <w:lang w:eastAsia="ru-RU"/>
        </w:rPr>
        <w:t>уже специалист и</w:t>
      </w:r>
      <w:r w:rsidR="00E27B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D72FD">
        <w:rPr>
          <w:rFonts w:ascii="Times New Roman" w:eastAsia="Times New Roman" w:hAnsi="Times New Roman" w:cs="Times New Roman"/>
          <w:sz w:val="28"/>
          <w:szCs w:val="28"/>
          <w:lang w:eastAsia="ru-RU"/>
        </w:rPr>
        <w:t>30 лет работаю в</w:t>
      </w:r>
      <w:r w:rsidR="00E27B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D72FD">
        <w:rPr>
          <w:rFonts w:ascii="Times New Roman" w:eastAsia="Times New Roman" w:hAnsi="Times New Roman" w:cs="Times New Roman"/>
          <w:sz w:val="28"/>
          <w:szCs w:val="28"/>
          <w:lang w:eastAsia="ru-RU"/>
        </w:rPr>
        <w:t>издательстве «Детская литература», скажу, что всегда выход книг Крапивина – это для нас и</w:t>
      </w:r>
      <w:r w:rsidR="00E27B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D72FD">
        <w:rPr>
          <w:rFonts w:ascii="Times New Roman" w:eastAsia="Times New Roman" w:hAnsi="Times New Roman" w:cs="Times New Roman"/>
          <w:sz w:val="28"/>
          <w:szCs w:val="28"/>
          <w:lang w:eastAsia="ru-RU"/>
        </w:rPr>
        <w:t>радость, и</w:t>
      </w:r>
      <w:r w:rsidR="00E27B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D72FD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гордость. Мы видим, что они – лидеры продаж среди нашего ассортимента. Эти книги читаемы, востребованы, и</w:t>
      </w:r>
      <w:r w:rsidR="00E27B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D72F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поднимаемые в</w:t>
      </w:r>
      <w:r w:rsidR="00E27B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D72FD">
        <w:rPr>
          <w:rFonts w:ascii="Times New Roman" w:eastAsia="Times New Roman" w:hAnsi="Times New Roman" w:cs="Times New Roman"/>
          <w:sz w:val="28"/>
          <w:szCs w:val="28"/>
          <w:lang w:eastAsia="ru-RU"/>
        </w:rPr>
        <w:t>них вопросы, поднимаемые в</w:t>
      </w:r>
      <w:r w:rsidR="00E27B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D72FD">
        <w:rPr>
          <w:rFonts w:ascii="Times New Roman" w:eastAsia="Times New Roman" w:hAnsi="Times New Roman" w:cs="Times New Roman"/>
          <w:sz w:val="28"/>
          <w:szCs w:val="28"/>
          <w:lang w:eastAsia="ru-RU"/>
        </w:rPr>
        <w:t>них темы всегда очень острые, очень актуальные, живые и</w:t>
      </w:r>
      <w:r w:rsidR="00E27B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D72FD">
        <w:rPr>
          <w:rFonts w:ascii="Times New Roman" w:eastAsia="Times New Roman" w:hAnsi="Times New Roman" w:cs="Times New Roman"/>
          <w:sz w:val="28"/>
          <w:szCs w:val="28"/>
          <w:lang w:eastAsia="ru-RU"/>
        </w:rPr>
        <w:t>животрепещущие. И</w:t>
      </w:r>
      <w:r w:rsidR="00E27B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D72FD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всегда находится отклик в</w:t>
      </w:r>
      <w:r w:rsidR="00E27B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D72FD">
        <w:rPr>
          <w:rFonts w:ascii="Times New Roman" w:eastAsia="Times New Roman" w:hAnsi="Times New Roman" w:cs="Times New Roman"/>
          <w:sz w:val="28"/>
          <w:szCs w:val="28"/>
          <w:lang w:eastAsia="ru-RU"/>
        </w:rPr>
        <w:t>сердцах юных читателей на эти книги».</w:t>
      </w:r>
    </w:p>
    <w:p w:rsidR="009D72FD" w:rsidRPr="009D72FD" w:rsidRDefault="009D72FD" w:rsidP="009D72FD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72FD">
        <w:rPr>
          <w:rFonts w:ascii="Times New Roman" w:eastAsia="Times New Roman" w:hAnsi="Times New Roman" w:cs="Times New Roman"/>
          <w:sz w:val="28"/>
          <w:szCs w:val="28"/>
          <w:lang w:eastAsia="ru-RU"/>
        </w:rPr>
        <w:t>«Многие взрослые давно стали его фанатами, а</w:t>
      </w:r>
      <w:r w:rsidR="00D64B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D72FD">
        <w:rPr>
          <w:rFonts w:ascii="Times New Roman" w:eastAsia="Times New Roman" w:hAnsi="Times New Roman" w:cs="Times New Roman"/>
          <w:sz w:val="28"/>
          <w:szCs w:val="28"/>
          <w:lang w:eastAsia="ru-RU"/>
        </w:rPr>
        <w:t>вслед за ними и</w:t>
      </w:r>
      <w:r w:rsidR="00D64B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D72FD">
        <w:rPr>
          <w:rFonts w:ascii="Times New Roman" w:eastAsia="Times New Roman" w:hAnsi="Times New Roman" w:cs="Times New Roman"/>
          <w:sz w:val="28"/>
          <w:szCs w:val="28"/>
          <w:lang w:eastAsia="ru-RU"/>
        </w:rPr>
        <w:t>их дети. Я</w:t>
      </w:r>
      <w:r w:rsidR="00D64B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D72F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помню впечатление от книги «Та сторона, где ветер», когда я</w:t>
      </w:r>
      <w:r w:rsidR="00D64B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D72FD">
        <w:rPr>
          <w:rFonts w:ascii="Times New Roman" w:eastAsia="Times New Roman" w:hAnsi="Times New Roman" w:cs="Times New Roman"/>
          <w:sz w:val="28"/>
          <w:szCs w:val="28"/>
          <w:lang w:eastAsia="ru-RU"/>
        </w:rPr>
        <w:t>была ребёнком – она у</w:t>
      </w:r>
      <w:r w:rsidR="00D64B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D72FD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 с</w:t>
      </w:r>
      <w:r w:rsidR="00D64B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D72FD">
        <w:rPr>
          <w:rFonts w:ascii="Times New Roman" w:eastAsia="Times New Roman" w:hAnsi="Times New Roman" w:cs="Times New Roman"/>
          <w:sz w:val="28"/>
          <w:szCs w:val="28"/>
          <w:lang w:eastAsia="ru-RU"/>
        </w:rPr>
        <w:t>братом зачитана была просто до дыр, и</w:t>
      </w:r>
      <w:r w:rsidR="00D64B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D72FD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её перечитывали, не знаю какое количество раз! Душа рвалась – так хотелось помочь этому мальчику слепому, герою книги, так хотелось стать врачом…, потому что Владислав Крапивин пробуждает в</w:t>
      </w:r>
      <w:r w:rsidR="00D64B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D72FD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ребёнке самые добрые, самые чистые порывы души! И</w:t>
      </w:r>
      <w:r w:rsidR="00D64B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D72FD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– его главное достижение как художника, как мастера слова», – отметила Ирина Котунова.</w:t>
      </w:r>
    </w:p>
    <w:p w:rsidR="008C4E6F" w:rsidRDefault="008C4E6F" w:rsidP="008C4E6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703FD" w:rsidRPr="009436F1" w:rsidRDefault="00F703FD" w:rsidP="009436F1">
      <w:pPr>
        <w:pStyle w:val="2"/>
        <w:spacing w:before="0" w:line="240" w:lineRule="auto"/>
        <w:jc w:val="center"/>
        <w:rPr>
          <w:rFonts w:ascii="Times New Roman" w:eastAsia="Times New Roman" w:hAnsi="Times New Roman" w:cs="Times New Roman"/>
          <w:bCs w:val="0"/>
          <w:color w:val="auto"/>
          <w:sz w:val="32"/>
          <w:szCs w:val="28"/>
          <w:lang w:eastAsia="ru-RU"/>
        </w:rPr>
      </w:pPr>
      <w:bookmarkStart w:id="17" w:name="_Toc392081806"/>
      <w:r w:rsidRPr="009436F1">
        <w:rPr>
          <w:rFonts w:ascii="Times New Roman" w:eastAsia="Times New Roman" w:hAnsi="Times New Roman" w:cs="Times New Roman"/>
          <w:bCs w:val="0"/>
          <w:color w:val="auto"/>
          <w:sz w:val="32"/>
          <w:szCs w:val="28"/>
          <w:lang w:eastAsia="ru-RU"/>
        </w:rPr>
        <w:t>П</w:t>
      </w:r>
      <w:r w:rsidR="009436F1" w:rsidRPr="009436F1">
        <w:rPr>
          <w:rFonts w:ascii="Times New Roman" w:eastAsia="Times New Roman" w:hAnsi="Times New Roman" w:cs="Times New Roman"/>
          <w:bCs w:val="0"/>
          <w:color w:val="auto"/>
          <w:sz w:val="32"/>
          <w:szCs w:val="28"/>
          <w:lang w:eastAsia="ru-RU"/>
        </w:rPr>
        <w:t>ремия</w:t>
      </w:r>
      <w:r w:rsidRPr="009436F1">
        <w:rPr>
          <w:rFonts w:ascii="Times New Roman" w:eastAsia="Times New Roman" w:hAnsi="Times New Roman" w:cs="Times New Roman"/>
          <w:bCs w:val="0"/>
          <w:color w:val="auto"/>
          <w:sz w:val="32"/>
          <w:szCs w:val="28"/>
          <w:lang w:eastAsia="ru-RU"/>
        </w:rPr>
        <w:t xml:space="preserve"> П</w:t>
      </w:r>
      <w:r w:rsidR="009436F1" w:rsidRPr="009436F1">
        <w:rPr>
          <w:rFonts w:ascii="Times New Roman" w:eastAsia="Times New Roman" w:hAnsi="Times New Roman" w:cs="Times New Roman"/>
          <w:bCs w:val="0"/>
          <w:color w:val="auto"/>
          <w:sz w:val="32"/>
          <w:szCs w:val="28"/>
          <w:lang w:eastAsia="ru-RU"/>
        </w:rPr>
        <w:t>равительства</w:t>
      </w:r>
      <w:r w:rsidRPr="009436F1">
        <w:rPr>
          <w:rFonts w:ascii="Times New Roman" w:eastAsia="Times New Roman" w:hAnsi="Times New Roman" w:cs="Times New Roman"/>
          <w:bCs w:val="0"/>
          <w:color w:val="auto"/>
          <w:sz w:val="32"/>
          <w:szCs w:val="28"/>
          <w:lang w:eastAsia="ru-RU"/>
        </w:rPr>
        <w:t xml:space="preserve"> РФ </w:t>
      </w:r>
      <w:r w:rsidR="009436F1" w:rsidRPr="009436F1">
        <w:rPr>
          <w:rFonts w:ascii="Times New Roman" w:eastAsia="Times New Roman" w:hAnsi="Times New Roman" w:cs="Times New Roman"/>
          <w:bCs w:val="0"/>
          <w:color w:val="auto"/>
          <w:sz w:val="32"/>
          <w:szCs w:val="28"/>
          <w:lang w:eastAsia="ru-RU"/>
        </w:rPr>
        <w:t>в области культуры</w:t>
      </w:r>
      <w:bookmarkEnd w:id="17"/>
    </w:p>
    <w:p w:rsidR="00F703FD" w:rsidRPr="00F703FD" w:rsidRDefault="00F703FD" w:rsidP="00F703FD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Cs/>
          <w:color w:val="33210F"/>
          <w:sz w:val="28"/>
          <w:szCs w:val="28"/>
          <w:lang w:eastAsia="ru-RU"/>
        </w:rPr>
      </w:pPr>
    </w:p>
    <w:p w:rsidR="00F703FD" w:rsidRPr="00F703FD" w:rsidRDefault="00F703FD" w:rsidP="00F703FD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4328160</wp:posOffset>
            </wp:positionV>
            <wp:extent cx="1215390" cy="1676400"/>
            <wp:effectExtent l="19050" t="0" r="3810" b="0"/>
            <wp:wrapSquare wrapText="bothSides"/>
            <wp:docPr id="12" name="Рисунок 32" descr="http://sodb.ru/sites/default/files/u5/premii12.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sodb.ru/sites/default/files/u5/premii12.32.jpg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5390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703F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Премией Правительства РФ в области культуры</w:t>
      </w:r>
      <w:r w:rsidRPr="00F703F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из детских писателей</w:t>
      </w:r>
      <w:r w:rsidRPr="00F703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был отмечен в 2012 году поэт </w:t>
      </w:r>
      <w:r w:rsidRPr="00F703F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Яснов Михаил</w:t>
      </w:r>
      <w:r w:rsidRPr="00F703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 книгу стихотворений для детей дошкольного и младшего школьного возраста </w:t>
      </w:r>
      <w:r w:rsidRPr="00F703F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«Детское время»</w:t>
      </w:r>
      <w:r w:rsidRPr="00F703FD">
        <w:rPr>
          <w:rFonts w:ascii="Times New Roman" w:eastAsia="Times New Roman" w:hAnsi="Times New Roman" w:cs="Times New Roman"/>
          <w:sz w:val="28"/>
          <w:szCs w:val="28"/>
          <w:lang w:eastAsia="ru-RU"/>
        </w:rPr>
        <w:t>. И это очень точное название. У детей особые отношения со временем, их жизнь чрезвычайно насыщен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F703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разными событиями: радостными, таинственными, пугающими… Детское время умеет растягиваться, сжиматься, прыгать или просто играть, как играют сами дети. В своих стихах Яснов делает то же, что делает каждый ребенок ежедневно: он играет. Играет не только с вещами, но и со словами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703FD" w:rsidRPr="00F703FD" w:rsidRDefault="00F703FD" w:rsidP="00F703FD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03FD">
        <w:rPr>
          <w:rFonts w:ascii="Times New Roman" w:eastAsia="Times New Roman" w:hAnsi="Times New Roman" w:cs="Times New Roman"/>
          <w:sz w:val="28"/>
          <w:szCs w:val="28"/>
          <w:lang w:eastAsia="ru-RU"/>
        </w:rPr>
        <w:t>Вместе с детьми детский поэт делает и удивительные открытия, невероятные по своей философской глубине</w:t>
      </w:r>
      <w:r w:rsidR="0048607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703FD" w:rsidRPr="00F703FD" w:rsidRDefault="00F703FD" w:rsidP="00F703FD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8607C" w:rsidRPr="009436F1" w:rsidRDefault="0048607C" w:rsidP="009436F1">
      <w:pPr>
        <w:pStyle w:val="2"/>
        <w:spacing w:before="0" w:line="240" w:lineRule="auto"/>
        <w:jc w:val="center"/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ru-RU"/>
        </w:rPr>
      </w:pPr>
      <w:bookmarkStart w:id="18" w:name="_Toc392081807"/>
      <w:r w:rsidRPr="009436F1">
        <w:rPr>
          <w:rFonts w:ascii="Times New Roman" w:eastAsia="Times New Roman" w:hAnsi="Times New Roman" w:cs="Times New Roman"/>
          <w:bCs w:val="0"/>
          <w:color w:val="auto"/>
          <w:sz w:val="32"/>
          <w:szCs w:val="28"/>
          <w:lang w:eastAsia="ru-RU"/>
        </w:rPr>
        <w:t>Литературная премия имени Корнея Чуковского</w:t>
      </w:r>
      <w:bookmarkEnd w:id="18"/>
    </w:p>
    <w:p w:rsidR="0048607C" w:rsidRPr="0048607C" w:rsidRDefault="009436F1" w:rsidP="0048607C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5715</wp:posOffset>
            </wp:positionH>
            <wp:positionV relativeFrom="margin">
              <wp:posOffset>7118985</wp:posOffset>
            </wp:positionV>
            <wp:extent cx="1066800" cy="1685925"/>
            <wp:effectExtent l="19050" t="0" r="0" b="0"/>
            <wp:wrapSquare wrapText="bothSides"/>
            <wp:docPr id="13" name="Рисунок 7" descr="http://deti.cherlib.ru/content/images/upload/images/4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http://deti.cherlib.ru/content/images/upload/images/4_7.jpg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8607C" w:rsidRPr="0048607C" w:rsidRDefault="0048607C" w:rsidP="0048607C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607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Премия учреждена в 2006 году Союзом писателей Москвы и Государственным Литературным музеем (отдел «Дом-музей Чуковского в Переделкине») при поддержке Правительства Москвы.</w:t>
      </w:r>
    </w:p>
    <w:p w:rsidR="0048607C" w:rsidRPr="0048607C" w:rsidRDefault="0048607C" w:rsidP="0048607C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607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Премия вручается лучшим детским писателям, творящим в жанре игровой поэзии на русском языке.</w:t>
      </w:r>
    </w:p>
    <w:p w:rsidR="0048607C" w:rsidRPr="0048607C" w:rsidRDefault="0048607C" w:rsidP="0048607C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607C">
        <w:rPr>
          <w:rFonts w:ascii="Times New Roman" w:eastAsia="Times New Roman" w:hAnsi="Times New Roman" w:cs="Times New Roman"/>
          <w:sz w:val="28"/>
          <w:szCs w:val="28"/>
          <w:lang w:eastAsia="ru-RU"/>
        </w:rPr>
        <w:t>Лауреатом премии можно стать лишь единожды, по совокупности заслуг.</w:t>
      </w:r>
    </w:p>
    <w:p w:rsidR="0048607C" w:rsidRPr="0048607C" w:rsidRDefault="0048607C" w:rsidP="0048607C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607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Среди лауреатов премии</w:t>
      </w:r>
      <w:r w:rsidR="00F67C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r w:rsidRPr="0048607C">
        <w:rPr>
          <w:rFonts w:ascii="Times New Roman" w:eastAsia="Times New Roman" w:hAnsi="Times New Roman" w:cs="Times New Roman"/>
          <w:sz w:val="28"/>
          <w:szCs w:val="28"/>
          <w:lang w:eastAsia="ru-RU"/>
        </w:rPr>
        <w:t>Юрий Энтин, Марина Бородицкая, Михаил Яснов, Сергей Козлов, Андрей Усачев и др.</w:t>
      </w:r>
    </w:p>
    <w:p w:rsidR="0048607C" w:rsidRPr="0048607C" w:rsidRDefault="0048607C" w:rsidP="0048607C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60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Премия присуждается в </w:t>
      </w:r>
      <w:r w:rsidRPr="0048607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четырех номинациях</w:t>
      </w:r>
      <w:r w:rsidRPr="0048607C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48607C" w:rsidRPr="0048607C" w:rsidRDefault="0048607C" w:rsidP="0048607C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607C">
        <w:rPr>
          <w:rFonts w:ascii="Times New Roman" w:eastAsia="Times New Roman" w:hAnsi="Times New Roman" w:cs="Times New Roman"/>
          <w:sz w:val="28"/>
          <w:szCs w:val="28"/>
          <w:lang w:eastAsia="ru-RU"/>
        </w:rPr>
        <w:t>– «За выдающиеся творческие достижения в отечественной детской литературе»;</w:t>
      </w:r>
    </w:p>
    <w:p w:rsidR="0048607C" w:rsidRPr="0048607C" w:rsidRDefault="0048607C" w:rsidP="0048607C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607C">
        <w:rPr>
          <w:rFonts w:ascii="Times New Roman" w:eastAsia="Times New Roman" w:hAnsi="Times New Roman" w:cs="Times New Roman"/>
          <w:sz w:val="28"/>
          <w:szCs w:val="28"/>
          <w:lang w:eastAsia="ru-RU"/>
        </w:rPr>
        <w:t>– «За развитие новаторских традиций Корнея Чуковского в современной отечественной детской литературе»;</w:t>
      </w:r>
    </w:p>
    <w:p w:rsidR="0048607C" w:rsidRPr="0048607C" w:rsidRDefault="0048607C" w:rsidP="0048607C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607C">
        <w:rPr>
          <w:rFonts w:ascii="Times New Roman" w:eastAsia="Times New Roman" w:hAnsi="Times New Roman" w:cs="Times New Roman"/>
          <w:sz w:val="28"/>
          <w:szCs w:val="28"/>
          <w:lang w:eastAsia="ru-RU"/>
        </w:rPr>
        <w:t>– «За плодотворную деятельность, стимулирующую интерес детей к чтению, к отечественной детской литературе»;</w:t>
      </w:r>
    </w:p>
    <w:p w:rsidR="0048607C" w:rsidRPr="0048607C" w:rsidRDefault="0048607C" w:rsidP="0048607C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607C">
        <w:rPr>
          <w:rFonts w:ascii="Times New Roman" w:eastAsia="Times New Roman" w:hAnsi="Times New Roman" w:cs="Times New Roman"/>
          <w:sz w:val="28"/>
          <w:szCs w:val="28"/>
          <w:lang w:eastAsia="ru-RU"/>
        </w:rPr>
        <w:t>– Премия читательских симпатий</w:t>
      </w:r>
      <w:r w:rsidR="00F67C5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8607C" w:rsidRPr="0048607C" w:rsidRDefault="00F67C5E" w:rsidP="0048607C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3653790</wp:posOffset>
            </wp:positionH>
            <wp:positionV relativeFrom="margin">
              <wp:posOffset>2261235</wp:posOffset>
            </wp:positionV>
            <wp:extent cx="2324100" cy="1743075"/>
            <wp:effectExtent l="19050" t="0" r="0" b="0"/>
            <wp:wrapSquare wrapText="bothSides"/>
            <wp:docPr id="14" name="Рисунок 8" descr="http://deti.cherlib.ru/content/images/upload/images/4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http://deti.cherlib.ru/content/images/upload/images/4_8.jpg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8607C" w:rsidRPr="004860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2012 году в номинации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r w:rsidR="0048607C" w:rsidRPr="0048607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 выдающиеся творческие достижения в отечественной детской литературе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  <w:r w:rsidR="0048607C" w:rsidRPr="004860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лауреатом стал детский писатель и поэт </w:t>
      </w:r>
      <w:r w:rsidR="0048607C" w:rsidRPr="0048607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Григорий Остер,</w:t>
      </w:r>
      <w:r w:rsidR="0048607C" w:rsidRPr="004860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который известен, пожалуй, каждому подростку с настоящим чувством юмора. Остер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48607C" w:rsidRPr="004860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автор произведения «Вредные советы» и сценарист популярных мультфильмов «Котенок по имени Гав», «38 попугаев», и многих других.</w:t>
      </w:r>
    </w:p>
    <w:p w:rsidR="0048607C" w:rsidRPr="0048607C" w:rsidRDefault="008B5F4D" w:rsidP="0048607C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4527550</wp:posOffset>
            </wp:positionV>
            <wp:extent cx="1336040" cy="1983105"/>
            <wp:effectExtent l="19050" t="0" r="0" b="0"/>
            <wp:wrapSquare wrapText="bothSides"/>
            <wp:docPr id="73" name="Рисунок 9" descr="http://deti.cherlib.ru/content/images/upload/images/4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http://deti.cherlib.ru/content/images/upload/images/4_9.jpg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6040" cy="1983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8607C" w:rsidRPr="004860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номинации </w:t>
      </w:r>
      <w:r w:rsidR="00F67C5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r w:rsidR="0048607C" w:rsidRPr="0048607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 развитие новаторских традиций Корнея Чуковского в современной отечественной детской литературе</w:t>
      </w:r>
      <w:r w:rsidR="00F67C5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  <w:r w:rsidR="0048607C" w:rsidRPr="004860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премию получил автор детской прозы и стихотворений Андрей Иванов, известный под псевдонимами </w:t>
      </w:r>
      <w:r w:rsidR="0048607C" w:rsidRPr="0048607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Тим Собакин</w:t>
      </w:r>
      <w:r w:rsidR="0048607C" w:rsidRPr="0048607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703FD" w:rsidRDefault="00AB1317" w:rsidP="00444EB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5715</wp:posOffset>
            </wp:positionH>
            <wp:positionV relativeFrom="margin">
              <wp:posOffset>5547360</wp:posOffset>
            </wp:positionV>
            <wp:extent cx="1790065" cy="1771650"/>
            <wp:effectExtent l="19050" t="0" r="635" b="0"/>
            <wp:wrapSquare wrapText="bothSides"/>
            <wp:docPr id="15" name="Рисунок 14" descr="http://sodb.ru/sites/default/files/u5/premii12.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http://sodb.ru/sites/default/files/u5/premii12.14.jpg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065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44EB8" w:rsidRPr="00444E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Он так пишет о себе: «Пытаюсь работать во всех мыслимых жанрах: поэзия, проза, научно-популярные статьи, игровые материалы, песни и прочее. Пользуясь современными компьютерными технологиями, создаю музыку на свои стихи, а также отдельные композиции, которые иногда звучат в передачах радио и телевидения». Первые стихи он написал в 1982 году для двухлетней дочки. В настоящее время работает шеф-редактором в Издательском доме </w:t>
      </w:r>
      <w:r w:rsidR="00444EB8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444EB8" w:rsidRPr="00444EB8">
        <w:rPr>
          <w:rFonts w:ascii="Times New Roman" w:eastAsia="Times New Roman" w:hAnsi="Times New Roman" w:cs="Times New Roman"/>
          <w:sz w:val="28"/>
          <w:szCs w:val="28"/>
          <w:lang w:eastAsia="ru-RU"/>
        </w:rPr>
        <w:t>Веселые картинки</w:t>
      </w:r>
      <w:r w:rsidR="00444EB8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444EB8" w:rsidRPr="00444E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выпуская детские журналы </w:t>
      </w:r>
      <w:r w:rsidR="00444EB8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444EB8" w:rsidRPr="00444EB8">
        <w:rPr>
          <w:rFonts w:ascii="Times New Roman" w:eastAsia="Times New Roman" w:hAnsi="Times New Roman" w:cs="Times New Roman"/>
          <w:sz w:val="28"/>
          <w:szCs w:val="28"/>
          <w:lang w:eastAsia="ru-RU"/>
        </w:rPr>
        <w:t>Трамплин</w:t>
      </w:r>
      <w:r w:rsidR="00444EB8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444EB8" w:rsidRPr="00444E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(о здоровом образе жизни) и </w:t>
      </w:r>
      <w:r w:rsidR="00444EB8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444EB8" w:rsidRPr="00444EB8">
        <w:rPr>
          <w:rFonts w:ascii="Times New Roman" w:eastAsia="Times New Roman" w:hAnsi="Times New Roman" w:cs="Times New Roman"/>
          <w:sz w:val="28"/>
          <w:szCs w:val="28"/>
          <w:lang w:eastAsia="ru-RU"/>
        </w:rPr>
        <w:t>Филя</w:t>
      </w:r>
      <w:r w:rsidR="00444EB8">
        <w:rPr>
          <w:rFonts w:ascii="Times New Roman" w:eastAsia="Times New Roman" w:hAnsi="Times New Roman" w:cs="Times New Roman"/>
          <w:sz w:val="28"/>
          <w:szCs w:val="28"/>
          <w:lang w:eastAsia="ru-RU"/>
        </w:rPr>
        <w:t>» (о животных и природе).</w:t>
      </w:r>
    </w:p>
    <w:p w:rsidR="00F452B5" w:rsidRPr="00F452B5" w:rsidRDefault="00F452B5" w:rsidP="00F452B5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452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номинации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r w:rsidRPr="00F452B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 плодотворную деятельность, стимулирующую интерес детей к чтению, к отечественной детской литературе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  <w:r w:rsidRPr="00F452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лауреатом стал руководитель Дома-музея Чуковского в Переделкино и создатель премии </w:t>
      </w:r>
      <w:r w:rsidRPr="00F452B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Сергей Агапов.</w:t>
      </w:r>
    </w:p>
    <w:p w:rsidR="00F452B5" w:rsidRPr="00F452B5" w:rsidRDefault="00F452B5" w:rsidP="00F452B5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52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Также в рамках конкурса детское жюри вручает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r w:rsidRPr="00F452B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Премию читательских симпатий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  <w:r w:rsidRPr="00F452B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</w:t>
      </w:r>
      <w:r w:rsidRPr="00F452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этом году лауреатом стало </w:t>
      </w:r>
      <w:r w:rsidRPr="00F452B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r w:rsidRPr="00F452B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Детское радио</w:t>
      </w:r>
      <w:r w:rsidRPr="00F452B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  <w:r w:rsidRPr="00F452B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B1317" w:rsidRDefault="00AB1317" w:rsidP="00444E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E61C7" w:rsidRPr="009436F1" w:rsidRDefault="003E61C7" w:rsidP="009436F1">
      <w:pPr>
        <w:pStyle w:val="2"/>
        <w:spacing w:before="0" w:line="240" w:lineRule="auto"/>
        <w:jc w:val="center"/>
        <w:rPr>
          <w:rFonts w:ascii="Times New Roman" w:eastAsia="Times New Roman" w:hAnsi="Times New Roman" w:cs="Times New Roman"/>
          <w:bCs w:val="0"/>
          <w:color w:val="auto"/>
          <w:sz w:val="32"/>
          <w:szCs w:val="28"/>
          <w:lang w:eastAsia="ru-RU"/>
        </w:rPr>
      </w:pPr>
      <w:bookmarkStart w:id="19" w:name="_Toc392081808"/>
      <w:r w:rsidRPr="009436F1">
        <w:rPr>
          <w:rFonts w:ascii="Times New Roman" w:eastAsia="Times New Roman" w:hAnsi="Times New Roman" w:cs="Times New Roman"/>
          <w:bCs w:val="0"/>
          <w:color w:val="auto"/>
          <w:sz w:val="32"/>
          <w:szCs w:val="28"/>
          <w:lang w:eastAsia="ru-RU"/>
        </w:rPr>
        <w:lastRenderedPageBreak/>
        <w:t>Л</w:t>
      </w:r>
      <w:r w:rsidR="009436F1" w:rsidRPr="009436F1">
        <w:rPr>
          <w:rFonts w:ascii="Times New Roman" w:eastAsia="Times New Roman" w:hAnsi="Times New Roman" w:cs="Times New Roman"/>
          <w:bCs w:val="0"/>
          <w:color w:val="auto"/>
          <w:sz w:val="32"/>
          <w:szCs w:val="28"/>
          <w:lang w:eastAsia="ru-RU"/>
        </w:rPr>
        <w:t>итературный</w:t>
      </w:r>
      <w:r w:rsidRPr="009436F1">
        <w:rPr>
          <w:rFonts w:ascii="Times New Roman" w:eastAsia="Times New Roman" w:hAnsi="Times New Roman" w:cs="Times New Roman"/>
          <w:bCs w:val="0"/>
          <w:color w:val="auto"/>
          <w:sz w:val="32"/>
          <w:szCs w:val="28"/>
          <w:lang w:eastAsia="ru-RU"/>
        </w:rPr>
        <w:t xml:space="preserve"> </w:t>
      </w:r>
      <w:r w:rsidR="009436F1" w:rsidRPr="009436F1">
        <w:rPr>
          <w:rFonts w:ascii="Times New Roman" w:eastAsia="Times New Roman" w:hAnsi="Times New Roman" w:cs="Times New Roman"/>
          <w:bCs w:val="0"/>
          <w:color w:val="auto"/>
          <w:sz w:val="32"/>
          <w:szCs w:val="28"/>
          <w:lang w:eastAsia="ru-RU"/>
        </w:rPr>
        <w:t>конкурс</w:t>
      </w:r>
      <w:r w:rsidRPr="009436F1">
        <w:rPr>
          <w:rFonts w:ascii="Times New Roman" w:eastAsia="Times New Roman" w:hAnsi="Times New Roman" w:cs="Times New Roman"/>
          <w:bCs w:val="0"/>
          <w:color w:val="auto"/>
          <w:sz w:val="32"/>
          <w:szCs w:val="28"/>
          <w:lang w:eastAsia="ru-RU"/>
        </w:rPr>
        <w:t xml:space="preserve"> </w:t>
      </w:r>
      <w:r w:rsidR="009436F1" w:rsidRPr="009436F1">
        <w:rPr>
          <w:rFonts w:ascii="Times New Roman" w:eastAsia="Times New Roman" w:hAnsi="Times New Roman" w:cs="Times New Roman"/>
          <w:bCs w:val="0"/>
          <w:color w:val="auto"/>
          <w:sz w:val="32"/>
          <w:szCs w:val="28"/>
          <w:lang w:eastAsia="ru-RU"/>
        </w:rPr>
        <w:t>имени</w:t>
      </w:r>
      <w:r w:rsidRPr="009436F1">
        <w:rPr>
          <w:rFonts w:ascii="Times New Roman" w:eastAsia="Times New Roman" w:hAnsi="Times New Roman" w:cs="Times New Roman"/>
          <w:bCs w:val="0"/>
          <w:color w:val="auto"/>
          <w:sz w:val="32"/>
          <w:szCs w:val="28"/>
          <w:lang w:eastAsia="ru-RU"/>
        </w:rPr>
        <w:t xml:space="preserve"> С</w:t>
      </w:r>
      <w:r w:rsidR="009436F1" w:rsidRPr="009436F1">
        <w:rPr>
          <w:rFonts w:ascii="Times New Roman" w:eastAsia="Times New Roman" w:hAnsi="Times New Roman" w:cs="Times New Roman"/>
          <w:bCs w:val="0"/>
          <w:color w:val="auto"/>
          <w:sz w:val="32"/>
          <w:szCs w:val="28"/>
          <w:lang w:eastAsia="ru-RU"/>
        </w:rPr>
        <w:t>ергея</w:t>
      </w:r>
      <w:r w:rsidRPr="009436F1">
        <w:rPr>
          <w:rFonts w:ascii="Times New Roman" w:eastAsia="Times New Roman" w:hAnsi="Times New Roman" w:cs="Times New Roman"/>
          <w:bCs w:val="0"/>
          <w:color w:val="auto"/>
          <w:sz w:val="32"/>
          <w:szCs w:val="28"/>
          <w:lang w:eastAsia="ru-RU"/>
        </w:rPr>
        <w:t xml:space="preserve"> М</w:t>
      </w:r>
      <w:r w:rsidR="009436F1" w:rsidRPr="009436F1">
        <w:rPr>
          <w:rFonts w:ascii="Times New Roman" w:eastAsia="Times New Roman" w:hAnsi="Times New Roman" w:cs="Times New Roman"/>
          <w:bCs w:val="0"/>
          <w:color w:val="auto"/>
          <w:sz w:val="32"/>
          <w:szCs w:val="28"/>
          <w:lang w:eastAsia="ru-RU"/>
        </w:rPr>
        <w:t>ихалкова</w:t>
      </w:r>
      <w:bookmarkEnd w:id="19"/>
    </w:p>
    <w:p w:rsidR="003E61C7" w:rsidRPr="003E61C7" w:rsidRDefault="003E61C7" w:rsidP="003E61C7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3E61C7" w:rsidRPr="003E61C7" w:rsidRDefault="00252B6F" w:rsidP="003E61C7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2470785</wp:posOffset>
            </wp:positionV>
            <wp:extent cx="1276350" cy="1685925"/>
            <wp:effectExtent l="19050" t="0" r="0" b="0"/>
            <wp:wrapSquare wrapText="bothSides"/>
            <wp:docPr id="17" name="Рисунок 17" descr="http://sodb.ru/sites/default/files/u5/premii12.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http://sodb.ru/sites/default/files/u5/premii12.17.jpg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E61C7" w:rsidRPr="003E61C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461010</wp:posOffset>
            </wp:positionV>
            <wp:extent cx="2657475" cy="1771650"/>
            <wp:effectExtent l="19050" t="0" r="9525" b="0"/>
            <wp:wrapSquare wrapText="bothSides"/>
            <wp:docPr id="16" name="Рисунок 33" descr="http://www.apatitylibr.ru/images/stories/prem2013/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" descr="http://www.apatitylibr.ru/images/stories/prem2013/11.jpg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E61C7" w:rsidRPr="003E61C7">
        <w:rPr>
          <w:rFonts w:ascii="Times New Roman" w:eastAsia="Times New Roman" w:hAnsi="Times New Roman" w:cs="Times New Roman"/>
          <w:sz w:val="28"/>
          <w:szCs w:val="28"/>
          <w:lang w:eastAsia="ru-RU"/>
        </w:rPr>
        <w:t>Международный конкурс имени Сергея Михалкова на лучшее художественное произведение для подростков учрежден Российским Фондом Культуры и Советом по детской книге России. Конкурс проводится один раз в два года, впервые прошел в 2008 году. На Конкурс принимаются рукописи, написанные на русском языке, в стихах или прозе. Выбирая лучшие произведения, жюри руководствуется такими критериями, как глубина идей, отображенных в произведении, актуальность как точность адресации, владение художественными средствами и оригинальность авторской интонации. Важнейшей составляющей проекта является издание книг победителей Конкурса.</w:t>
      </w:r>
    </w:p>
    <w:p w:rsidR="003E61C7" w:rsidRPr="003E61C7" w:rsidRDefault="003E61C7" w:rsidP="003E61C7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61C7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Первая премия в этот раз не была присуждена.</w:t>
      </w:r>
    </w:p>
    <w:p w:rsidR="003E61C7" w:rsidRPr="003E61C7" w:rsidRDefault="003E61C7" w:rsidP="003E61C7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61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Вторая премия – </w:t>
      </w:r>
      <w:r w:rsidRPr="003E61C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Ирина Богатырева</w:t>
      </w:r>
      <w:r w:rsidRPr="003E61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(Московская область, г. Люберцы), автор повести </w:t>
      </w:r>
      <w:r w:rsidRPr="003E61C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«Луноликой матери девы»</w:t>
      </w:r>
      <w:r w:rsidRPr="003E61C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E61C7" w:rsidRPr="003E61C7" w:rsidRDefault="003E61C7" w:rsidP="003E61C7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61C7">
        <w:rPr>
          <w:rFonts w:ascii="Times New Roman" w:eastAsia="Times New Roman" w:hAnsi="Times New Roman" w:cs="Times New Roman"/>
          <w:sz w:val="28"/>
          <w:szCs w:val="28"/>
          <w:lang w:eastAsia="ru-RU"/>
        </w:rPr>
        <w:t>Третье место заслужили сразу две рукописи:</w:t>
      </w:r>
    </w:p>
    <w:p w:rsidR="003E61C7" w:rsidRDefault="003E61C7" w:rsidP="003E61C7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61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сборник стихов </w:t>
      </w:r>
      <w:hyperlink r:id="rId79" w:history="1">
        <w:r w:rsidRPr="003E61C7">
          <w:rPr>
            <w:rStyle w:val="a9"/>
            <w:rFonts w:ascii="Times New Roman" w:eastAsia="Times New Roman" w:hAnsi="Times New Roman" w:cs="Times New Roman"/>
            <w:b/>
            <w:bCs/>
            <w:color w:val="auto"/>
            <w:sz w:val="28"/>
            <w:szCs w:val="28"/>
            <w:u w:val="none"/>
            <w:lang w:eastAsia="ru-RU"/>
          </w:rPr>
          <w:t>«На белом листочке»</w:t>
        </w:r>
      </w:hyperlink>
      <w:r w:rsidRPr="003E61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авторства </w:t>
      </w:r>
      <w:hyperlink r:id="rId80" w:history="1">
        <w:r w:rsidRPr="003E61C7">
          <w:rPr>
            <w:rStyle w:val="a9"/>
            <w:rFonts w:ascii="Times New Roman" w:eastAsia="Times New Roman" w:hAnsi="Times New Roman" w:cs="Times New Roman"/>
            <w:b/>
            <w:bCs/>
            <w:color w:val="auto"/>
            <w:sz w:val="28"/>
            <w:szCs w:val="28"/>
            <w:u w:val="none"/>
            <w:lang w:eastAsia="ru-RU"/>
          </w:rPr>
          <w:t>Наталии Волковой</w:t>
        </w:r>
      </w:hyperlink>
      <w:r w:rsidRPr="003E61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52B6F">
        <w:rPr>
          <w:rFonts w:ascii="Times New Roman" w:eastAsia="Times New Roman" w:hAnsi="Times New Roman" w:cs="Times New Roman"/>
          <w:sz w:val="28"/>
          <w:szCs w:val="28"/>
          <w:lang w:eastAsia="ru-RU"/>
        </w:rPr>
        <w:t>(г. Москва);</w:t>
      </w:r>
    </w:p>
    <w:p w:rsidR="003E61C7" w:rsidRDefault="00252B6F" w:rsidP="003E61C7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61C7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3E61C7" w:rsidRPr="003E61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сказочная повесть </w:t>
      </w:r>
      <w:hyperlink r:id="rId81" w:history="1">
        <w:r w:rsidR="003E61C7" w:rsidRPr="003E61C7">
          <w:rPr>
            <w:rStyle w:val="a9"/>
            <w:rFonts w:ascii="Times New Roman" w:eastAsia="Times New Roman" w:hAnsi="Times New Roman" w:cs="Times New Roman"/>
            <w:b/>
            <w:bCs/>
            <w:color w:val="auto"/>
            <w:sz w:val="28"/>
            <w:szCs w:val="28"/>
            <w:u w:val="none"/>
            <w:lang w:eastAsia="ru-RU"/>
          </w:rPr>
          <w:t>«Хрустальный ключ»</w:t>
        </w:r>
      </w:hyperlink>
      <w:r w:rsidR="003E61C7" w:rsidRPr="003E61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написанная </w:t>
      </w:r>
      <w:hyperlink r:id="rId82" w:history="1">
        <w:r w:rsidR="003E61C7" w:rsidRPr="003E61C7">
          <w:rPr>
            <w:rStyle w:val="a9"/>
            <w:rFonts w:ascii="Times New Roman" w:eastAsia="Times New Roman" w:hAnsi="Times New Roman" w:cs="Times New Roman"/>
            <w:b/>
            <w:bCs/>
            <w:color w:val="auto"/>
            <w:sz w:val="28"/>
            <w:szCs w:val="28"/>
            <w:u w:val="none"/>
            <w:lang w:eastAsia="ru-RU"/>
          </w:rPr>
          <w:t>Анной Чернаковой</w:t>
        </w:r>
      </w:hyperlink>
      <w:r w:rsidR="003E61C7" w:rsidRPr="003E61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hyperlink r:id="rId83" w:history="1">
        <w:r w:rsidR="003E61C7" w:rsidRPr="003E61C7">
          <w:rPr>
            <w:rStyle w:val="a9"/>
            <w:rFonts w:ascii="Times New Roman" w:eastAsia="Times New Roman" w:hAnsi="Times New Roman" w:cs="Times New Roman"/>
            <w:b/>
            <w:bCs/>
            <w:color w:val="auto"/>
            <w:sz w:val="28"/>
            <w:szCs w:val="28"/>
            <w:u w:val="none"/>
            <w:lang w:eastAsia="ru-RU"/>
          </w:rPr>
          <w:t>Александром Адабашьяном</w:t>
        </w:r>
      </w:hyperlink>
      <w:r w:rsidR="003E61C7" w:rsidRPr="003E61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(г. Москва).</w:t>
      </w:r>
    </w:p>
    <w:p w:rsidR="00BF798B" w:rsidRPr="003E61C7" w:rsidRDefault="00BF798B" w:rsidP="003E61C7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F798B" w:rsidRPr="005A0C6E" w:rsidRDefault="00BF798B" w:rsidP="005A0C6E">
      <w:pPr>
        <w:pStyle w:val="2"/>
        <w:spacing w:before="0" w:line="240" w:lineRule="auto"/>
        <w:jc w:val="center"/>
        <w:rPr>
          <w:rFonts w:ascii="Times New Roman" w:eastAsia="Times New Roman" w:hAnsi="Times New Roman" w:cs="Times New Roman"/>
          <w:bCs w:val="0"/>
          <w:color w:val="auto"/>
          <w:sz w:val="32"/>
          <w:szCs w:val="28"/>
          <w:lang w:eastAsia="ru-RU"/>
        </w:rPr>
      </w:pPr>
      <w:bookmarkStart w:id="20" w:name="_Toc392081809"/>
      <w:r w:rsidRPr="005A0C6E">
        <w:rPr>
          <w:rFonts w:ascii="Times New Roman" w:eastAsia="Times New Roman" w:hAnsi="Times New Roman" w:cs="Times New Roman"/>
          <w:bCs w:val="0"/>
          <w:color w:val="auto"/>
          <w:sz w:val="32"/>
          <w:szCs w:val="28"/>
          <w:lang w:eastAsia="ru-RU"/>
        </w:rPr>
        <w:t>Российская литературная премия имени Александра Грина</w:t>
      </w:r>
      <w:bookmarkEnd w:id="20"/>
    </w:p>
    <w:p w:rsidR="00BF798B" w:rsidRPr="00BF798B" w:rsidRDefault="00BF798B" w:rsidP="00BF798B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F798B" w:rsidRPr="00BF798B" w:rsidRDefault="00BF798B" w:rsidP="00BF798B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798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posOffset>15240</wp:posOffset>
            </wp:positionH>
            <wp:positionV relativeFrom="margin">
              <wp:posOffset>6271260</wp:posOffset>
            </wp:positionV>
            <wp:extent cx="1381125" cy="1695450"/>
            <wp:effectExtent l="19050" t="0" r="9525" b="0"/>
            <wp:wrapSquare wrapText="bothSides"/>
            <wp:docPr id="22" name="Рисунок 5" descr="http://deti.cherlib.ru/content/images/upload/images/4_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http://deti.cherlib.ru/content/images/upload/images/4_5.jpeg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F79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Российская литературная премия Александра Грина существует с 2000 года, учреждена к 120-летию со дня рождения Александра Степановича Грина (настоящая фамилия Гриневский) Союзом писателей России, правительством Кировской области, где он родился и провел детские годы. Премия вручается 23 августа каждого года – в день рождения писателя. На соискание премии могут быть представлены авторы, как за отдельные произведения, так и за творчество в целом. Лауреату вручается знак с изображением А. С. Грина, диплом и денежная премия в размере 45 тысяч рублей. Премия присуждается за произведения для детей и юношества, проникнутые духом романтики и надежды, и может быть присуждена как за отдельные произведения, так и за творчество в целом. Творчество Александра Грина возвращает читателя в детство, </w:t>
      </w:r>
      <w:r w:rsidRPr="00BF798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навевает воспоминания о самой счастливой поре жизни, когда казалось, что сбудутся все мечты и надежды. Произведение может быть исполнено в любом литературном жанре.</w:t>
      </w:r>
    </w:p>
    <w:p w:rsidR="00BF798B" w:rsidRPr="00BF798B" w:rsidRDefault="00B96C2F" w:rsidP="00BF798B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posOffset>-32385</wp:posOffset>
            </wp:positionH>
            <wp:positionV relativeFrom="margin">
              <wp:posOffset>1280160</wp:posOffset>
            </wp:positionV>
            <wp:extent cx="1323975" cy="1895475"/>
            <wp:effectExtent l="19050" t="0" r="9525" b="0"/>
            <wp:wrapSquare wrapText="bothSides"/>
            <wp:docPr id="23" name="Рисунок 8" descr="http://deti.cherlib.ru/content/images/upload/images/4_6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deti.cherlib.ru/content/images/upload/images/4_6(1).jpg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F798B" w:rsidRPr="00BF798B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Этой наградой уже отмечено творчество известных русских авторов Альберта Лиханова, Владислава Крапивина, Ирины Токмаковой, Валерия Ганичева, Вильяма Козлова, Кира Булычева, Владислава Бахревского, Валерия Воскобойникова.</w:t>
      </w:r>
    </w:p>
    <w:p w:rsidR="00BF798B" w:rsidRPr="00BF798B" w:rsidRDefault="008D4B40" w:rsidP="00BF798B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margin">
              <wp:posOffset>4644390</wp:posOffset>
            </wp:positionH>
            <wp:positionV relativeFrom="margin">
              <wp:posOffset>1727835</wp:posOffset>
            </wp:positionV>
            <wp:extent cx="1343025" cy="1876425"/>
            <wp:effectExtent l="19050" t="0" r="9525" b="0"/>
            <wp:wrapSquare wrapText="bothSides"/>
            <wp:docPr id="24" name="Рисунок 23" descr="http://sodb.ru/sites/default/files/u5/premii12.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 descr="http://sodb.ru/sites/default/files/u5/premii12.23.jpg"/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F798B" w:rsidRPr="00BF798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 2012 году</w:t>
      </w:r>
      <w:r w:rsidR="00BF798B" w:rsidRPr="00BF79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премия была присуждена </w:t>
      </w:r>
      <w:r w:rsidR="00BF798B" w:rsidRPr="00BF798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Виктору Фёдоровичу Потанин</w:t>
      </w:r>
      <w:r w:rsidR="00BF798B" w:rsidRPr="00B96C2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</w:t>
      </w:r>
      <w:r w:rsidR="00BF798B" w:rsidRPr="00BF79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известному уральскому писателю, публицисту из Кургана. В 2010 году его повесть </w:t>
      </w:r>
      <w:r w:rsidR="00B96C2F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BF798B" w:rsidRPr="00BF798B">
        <w:rPr>
          <w:rFonts w:ascii="Times New Roman" w:eastAsia="Times New Roman" w:hAnsi="Times New Roman" w:cs="Times New Roman"/>
          <w:sz w:val="28"/>
          <w:szCs w:val="28"/>
          <w:lang w:eastAsia="ru-RU"/>
        </w:rPr>
        <w:t>Поезда не возвращаются</w:t>
      </w:r>
      <w:r w:rsidR="00B96C2F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BF798B" w:rsidRPr="00BF79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была внесена в пятитомник </w:t>
      </w:r>
      <w:r w:rsidR="00B96C2F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BF798B" w:rsidRPr="00BF798B">
        <w:rPr>
          <w:rFonts w:ascii="Times New Roman" w:eastAsia="Times New Roman" w:hAnsi="Times New Roman" w:cs="Times New Roman"/>
          <w:sz w:val="28"/>
          <w:szCs w:val="28"/>
          <w:lang w:eastAsia="ru-RU"/>
        </w:rPr>
        <w:t>Шедевры русской литературы</w:t>
      </w:r>
      <w:r w:rsidR="00B96C2F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BF798B" w:rsidRPr="00BF798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F798B" w:rsidRPr="00BF798B" w:rsidRDefault="00BF798B" w:rsidP="00BF798B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798B">
        <w:rPr>
          <w:rFonts w:ascii="Times New Roman" w:eastAsia="Times New Roman" w:hAnsi="Times New Roman" w:cs="Times New Roman"/>
          <w:sz w:val="28"/>
          <w:szCs w:val="28"/>
          <w:lang w:eastAsia="ru-RU"/>
        </w:rPr>
        <w:t>У героев большинства его произведений разные характеры, но роднит их одно – это люди зауральской деревни. Образы его любимых героев выразительны и трогательны, вызывают читательское сочувствие и уважение. Люди, природа и быт Зауралья вошли на страницы его произведений, став достоянием читателей.</w:t>
      </w:r>
    </w:p>
    <w:p w:rsidR="00457C90" w:rsidRPr="00457C90" w:rsidRDefault="00457C90" w:rsidP="00457C90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57C9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Спиридон Вангели</w:t>
      </w:r>
      <w:r w:rsidRPr="00457C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стал лауреатом премии А.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57C90">
        <w:rPr>
          <w:rFonts w:ascii="Times New Roman" w:eastAsia="Times New Roman" w:hAnsi="Times New Roman" w:cs="Times New Roman"/>
          <w:sz w:val="28"/>
          <w:szCs w:val="28"/>
          <w:lang w:eastAsia="ru-RU"/>
        </w:rPr>
        <w:t>С.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57C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Грина </w:t>
      </w:r>
      <w:r w:rsidRPr="00457C9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 2013 году</w:t>
      </w:r>
      <w:r w:rsidRPr="00457C9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57C90" w:rsidRDefault="00457C90" w:rsidP="00457C90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4404360</wp:posOffset>
            </wp:positionV>
            <wp:extent cx="2247900" cy="1476375"/>
            <wp:effectExtent l="19050" t="0" r="0" b="0"/>
            <wp:wrapSquare wrapText="bothSides"/>
            <wp:docPr id="27" name="Рисунок 6" descr="Спиридон Вангели - молдавский писатель, лауреат государственных премий СССР и МССР, лауреат премии им. А. Грина в 2013 г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Спиридон Вангели - молдавский писатель, лауреат государственных премий СССР и МССР, лауреат премии им. А. Грина в 2013 г. 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57C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Произведения Вангели стали частью русской культуры, и, несмотря на то, что сегодня издатели обращаются к ним редко, каждое новое их появление становится грандиозным событием. Автор, несмотря на почтенный возраст, не устает радовать свою самую благодарную аудиторию – маленьких читателей. В июне 2013 года прошла презентация новой книги Спиридона Вангели </w:t>
      </w:r>
      <w:r w:rsidRPr="00457C9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«Проделки Гугуцэ»</w:t>
      </w:r>
      <w:r w:rsidRPr="00457C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которая уже переведена на 38 языков. Сейчас писатель готовит еще две книги для детей – </w:t>
      </w:r>
      <w:r w:rsidRPr="00457C9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«Королева с голубыми глазами»</w:t>
      </w:r>
      <w:r w:rsidRPr="00457C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Pr="00457C9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«Я – Гугуцэ»</w:t>
      </w:r>
      <w:r w:rsidRPr="00457C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которые будут представлены читателям осенью. По словам Спиридона Вангели, Гугуцэ продолжает жить только благодаря письмам детей. Именно эти письма содержатся в новой книге </w:t>
      </w:r>
      <w:r w:rsidR="00E14D4B" w:rsidRPr="00457C90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E14D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57C90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самом деле, это диалог писателя с детьми.</w:t>
      </w:r>
    </w:p>
    <w:p w:rsidR="00E906E9" w:rsidRDefault="00E906E9" w:rsidP="00457C90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906E9" w:rsidRPr="005A0C6E" w:rsidRDefault="00E906E9" w:rsidP="005A0C6E">
      <w:pPr>
        <w:pStyle w:val="2"/>
        <w:spacing w:before="0" w:line="240" w:lineRule="auto"/>
        <w:jc w:val="center"/>
        <w:rPr>
          <w:rFonts w:ascii="Times New Roman" w:eastAsia="Times New Roman" w:hAnsi="Times New Roman" w:cs="Times New Roman"/>
          <w:color w:val="auto"/>
          <w:sz w:val="32"/>
          <w:szCs w:val="28"/>
          <w:lang w:eastAsia="ru-RU"/>
        </w:rPr>
      </w:pPr>
      <w:bookmarkStart w:id="21" w:name="_Toc392081810"/>
      <w:r w:rsidRPr="005A0C6E">
        <w:rPr>
          <w:rFonts w:ascii="Times New Roman" w:eastAsia="Times New Roman" w:hAnsi="Times New Roman" w:cs="Times New Roman"/>
          <w:color w:val="auto"/>
          <w:sz w:val="32"/>
          <w:szCs w:val="28"/>
          <w:lang w:eastAsia="ru-RU"/>
        </w:rPr>
        <w:t>Всероссийская литературная премия имени П. П. Ершова</w:t>
      </w:r>
      <w:bookmarkEnd w:id="21"/>
    </w:p>
    <w:p w:rsidR="00E906E9" w:rsidRPr="00E906E9" w:rsidRDefault="00E906E9" w:rsidP="005A0C6E">
      <w:pPr>
        <w:pStyle w:val="2"/>
        <w:spacing w:before="0" w:line="240" w:lineRule="auto"/>
        <w:jc w:val="center"/>
        <w:rPr>
          <w:rFonts w:ascii="Times New Roman" w:eastAsia="Times New Roman" w:hAnsi="Times New Roman" w:cs="Times New Roman"/>
          <w:b w:val="0"/>
          <w:sz w:val="32"/>
          <w:szCs w:val="28"/>
          <w:lang w:eastAsia="ru-RU"/>
        </w:rPr>
      </w:pPr>
      <w:bookmarkStart w:id="22" w:name="_Toc392081811"/>
      <w:r w:rsidRPr="005A0C6E">
        <w:rPr>
          <w:rFonts w:ascii="Times New Roman" w:eastAsia="Times New Roman" w:hAnsi="Times New Roman" w:cs="Times New Roman"/>
          <w:color w:val="auto"/>
          <w:sz w:val="32"/>
          <w:szCs w:val="28"/>
          <w:lang w:eastAsia="ru-RU"/>
        </w:rPr>
        <w:t>за произведения для детей и юношества</w:t>
      </w:r>
      <w:bookmarkEnd w:id="22"/>
    </w:p>
    <w:p w:rsidR="00E906E9" w:rsidRPr="00457C90" w:rsidRDefault="00E906E9" w:rsidP="00457C90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906E9" w:rsidRPr="00E906E9" w:rsidRDefault="00E906E9" w:rsidP="00E906E9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06E9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Всероссийская литературная премия им. П. П. Ершова за произведения для детей и юношества учреждена в 2005 г. Союзом писателей России.</w:t>
      </w:r>
    </w:p>
    <w:p w:rsidR="00E906E9" w:rsidRPr="00E906E9" w:rsidRDefault="00E906E9" w:rsidP="00E906E9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906E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 2012 году</w:t>
      </w:r>
      <w:r w:rsidRPr="00E906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жюри выбрало следующих лауреатов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E906E9" w:rsidRPr="00E906E9" w:rsidRDefault="00E906E9" w:rsidP="00E906E9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06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номинации </w:t>
      </w:r>
      <w:r w:rsidRPr="00E906E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«Лучшая сказка»</w:t>
      </w:r>
      <w:r w:rsidRPr="00E906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отмечен священник </w:t>
      </w:r>
      <w:hyperlink r:id="rId88" w:history="1">
        <w:r w:rsidRPr="00E906E9">
          <w:rPr>
            <w:rStyle w:val="a9"/>
            <w:rFonts w:ascii="Times New Roman" w:eastAsia="Times New Roman" w:hAnsi="Times New Roman" w:cs="Times New Roman"/>
            <w:b/>
            <w:bCs/>
            <w:color w:val="auto"/>
            <w:sz w:val="28"/>
            <w:szCs w:val="28"/>
            <w:u w:val="none"/>
            <w:lang w:eastAsia="ru-RU"/>
          </w:rPr>
          <w:t>Сергий Ильичев</w:t>
        </w:r>
      </w:hyperlink>
      <w:r w:rsidRPr="00E906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(г. Москва) за книгу </w:t>
      </w:r>
      <w:r w:rsidRPr="00E906E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«О чем поведал попугай»</w:t>
      </w:r>
      <w:r w:rsidRPr="00E906E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906E9" w:rsidRPr="00E906E9" w:rsidRDefault="00FD707E" w:rsidP="00E906E9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2816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213360</wp:posOffset>
            </wp:positionV>
            <wp:extent cx="1114425" cy="1581150"/>
            <wp:effectExtent l="19050" t="0" r="9525" b="0"/>
            <wp:wrapSquare wrapText="bothSides"/>
            <wp:docPr id="29" name="Рисунок 22" descr="http://sodb.ru/sites/default/files/u5/premii12.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http://sodb.ru/sites/default/files/u5/premii12.22.jpg"/>
                    <pic:cNvPicPr>
                      <a:picLocks noChangeAspect="1" noChangeArrowheads="1"/>
                    </pic:cNvPicPr>
                  </pic:nvPicPr>
                  <pic:blipFill>
                    <a:blip r:embed="rId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906E9" w:rsidRPr="00E906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номинации </w:t>
      </w:r>
      <w:r w:rsidR="00E906E9" w:rsidRPr="00E906E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«Лучшие стихи для детей» </w:t>
      </w:r>
      <w:r w:rsidR="00E906E9" w:rsidRPr="00E906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</w:t>
      </w:r>
      <w:hyperlink r:id="rId90" w:history="1">
        <w:r w:rsidR="00E906E9" w:rsidRPr="00E906E9">
          <w:rPr>
            <w:rStyle w:val="a9"/>
            <w:rFonts w:ascii="Times New Roman" w:eastAsia="Times New Roman" w:hAnsi="Times New Roman" w:cs="Times New Roman"/>
            <w:b/>
            <w:bCs/>
            <w:color w:val="auto"/>
            <w:sz w:val="28"/>
            <w:szCs w:val="28"/>
            <w:u w:val="none"/>
            <w:lang w:eastAsia="ru-RU"/>
          </w:rPr>
          <w:t>Сергей Васильев</w:t>
        </w:r>
      </w:hyperlink>
      <w:r w:rsidR="00E906E9" w:rsidRPr="00E906E9">
        <w:rPr>
          <w:rFonts w:ascii="Times New Roman" w:hAnsi="Times New Roman" w:cs="Times New Roman"/>
          <w:sz w:val="28"/>
          <w:szCs w:val="28"/>
        </w:rPr>
        <w:t xml:space="preserve"> </w:t>
      </w:r>
      <w:r w:rsidR="00E906E9" w:rsidRPr="00E906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(г. Волгоград) за книгу </w:t>
      </w:r>
      <w:r w:rsidR="00E906E9" w:rsidRPr="00E906E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«Астроном и гастроном»</w:t>
      </w:r>
      <w:r w:rsidR="00E906E9" w:rsidRPr="00E906E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906E9" w:rsidRPr="00E906E9" w:rsidRDefault="00E906E9" w:rsidP="00E906E9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906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номинации </w:t>
      </w:r>
      <w:r w:rsidRPr="00E906E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«Лучший детский журнал»</w:t>
      </w:r>
      <w:r w:rsidRPr="00E906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победило издание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906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Тобольско-Тюменской епархии </w:t>
      </w:r>
      <w:r w:rsidRPr="00E906E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«Православный сибирячок»</w:t>
      </w:r>
      <w:r w:rsidR="00FD707E" w:rsidRPr="00FD707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E906E9" w:rsidRPr="00E906E9" w:rsidRDefault="00E906E9" w:rsidP="00FD707E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06E9">
        <w:rPr>
          <w:rFonts w:ascii="Times New Roman" w:eastAsia="Times New Roman" w:hAnsi="Times New Roman" w:cs="Times New Roman"/>
          <w:sz w:val="28"/>
          <w:szCs w:val="28"/>
          <w:lang w:eastAsia="ru-RU"/>
        </w:rPr>
        <w:t>В номинации</w:t>
      </w:r>
      <w:r w:rsidRPr="00E906E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«Выбор мецената»</w:t>
      </w:r>
      <w:r w:rsidRPr="00E906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лауреатом стал </w:t>
      </w:r>
      <w:r w:rsidRPr="00E906E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Сергей Струков</w:t>
      </w:r>
      <w:r w:rsidRPr="00E906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(г. Тверь) за книги </w:t>
      </w:r>
      <w:r w:rsidRPr="00E906E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«Антон Львиное Сердце»</w:t>
      </w:r>
      <w:r w:rsidRPr="00E906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Pr="00E906E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«Притчи Радонежского леса»</w:t>
      </w:r>
      <w:r w:rsidRPr="00E906E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906E9" w:rsidRPr="00E906E9" w:rsidRDefault="00E906E9" w:rsidP="00E906E9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06E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Дипломантами конкурса</w:t>
      </w:r>
      <w:r w:rsidRPr="00E906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стали:</w:t>
      </w:r>
    </w:p>
    <w:p w:rsidR="00E906E9" w:rsidRPr="00E906E9" w:rsidRDefault="00E906E9" w:rsidP="00E906E9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06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</w:t>
      </w:r>
      <w:hyperlink r:id="rId91" w:history="1">
        <w:r w:rsidRPr="00E906E9">
          <w:rPr>
            <w:rStyle w:val="a9"/>
            <w:rFonts w:ascii="Times New Roman" w:eastAsia="Times New Roman" w:hAnsi="Times New Roman" w:cs="Times New Roman"/>
            <w:b/>
            <w:bCs/>
            <w:color w:val="auto"/>
            <w:sz w:val="28"/>
            <w:szCs w:val="28"/>
            <w:u w:val="none"/>
            <w:lang w:eastAsia="ru-RU"/>
          </w:rPr>
          <w:t>Андрей Сметанин</w:t>
        </w:r>
      </w:hyperlink>
      <w:r w:rsidRPr="00E906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(г. Минск) за книгу </w:t>
      </w:r>
      <w:r w:rsidRPr="00E906E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«С чего начинается ссора»</w:t>
      </w:r>
      <w:r w:rsidR="00FD707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</w:p>
    <w:p w:rsidR="00E906E9" w:rsidRPr="00E906E9" w:rsidRDefault="00E906E9" w:rsidP="00E906E9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06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</w:t>
      </w:r>
      <w:hyperlink r:id="rId92" w:history="1">
        <w:r w:rsidRPr="00E906E9">
          <w:rPr>
            <w:rStyle w:val="a9"/>
            <w:rFonts w:ascii="Times New Roman" w:eastAsia="Times New Roman" w:hAnsi="Times New Roman" w:cs="Times New Roman"/>
            <w:b/>
            <w:bCs/>
            <w:color w:val="auto"/>
            <w:sz w:val="28"/>
            <w:szCs w:val="28"/>
            <w:u w:val="none"/>
            <w:lang w:eastAsia="ru-RU"/>
          </w:rPr>
          <w:t xml:space="preserve">Нина Пикулева </w:t>
        </w:r>
        <w:r w:rsidRPr="00E906E9">
          <w:rPr>
            <w:rStyle w:val="a9"/>
            <w:rFonts w:ascii="Times New Roman" w:eastAsia="Times New Roman" w:hAnsi="Times New Roman" w:cs="Times New Roman"/>
            <w:bCs/>
            <w:color w:val="auto"/>
            <w:sz w:val="28"/>
            <w:szCs w:val="28"/>
            <w:u w:val="none"/>
            <w:lang w:eastAsia="ru-RU"/>
          </w:rPr>
          <w:t>за книгу</w:t>
        </w:r>
        <w:r w:rsidRPr="00E906E9">
          <w:rPr>
            <w:rStyle w:val="a9"/>
            <w:rFonts w:ascii="Times New Roman" w:eastAsia="Times New Roman" w:hAnsi="Times New Roman" w:cs="Times New Roman"/>
            <w:b/>
            <w:bCs/>
            <w:color w:val="auto"/>
            <w:sz w:val="28"/>
            <w:szCs w:val="28"/>
            <w:u w:val="none"/>
            <w:lang w:eastAsia="ru-RU"/>
          </w:rPr>
          <w:t xml:space="preserve"> «Играй-городок».</w:t>
        </w:r>
      </w:hyperlink>
    </w:p>
    <w:p w:rsidR="00E906E9" w:rsidRPr="009567EE" w:rsidRDefault="00E906E9" w:rsidP="00E906E9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567EE" w:rsidRPr="005A0C6E" w:rsidRDefault="009567EE" w:rsidP="005A0C6E">
      <w:pPr>
        <w:pStyle w:val="2"/>
        <w:spacing w:before="0" w:line="240" w:lineRule="auto"/>
        <w:jc w:val="center"/>
        <w:rPr>
          <w:rFonts w:ascii="Times New Roman" w:eastAsia="Times New Roman" w:hAnsi="Times New Roman" w:cs="Times New Roman"/>
          <w:bCs w:val="0"/>
          <w:color w:val="auto"/>
          <w:sz w:val="32"/>
          <w:szCs w:val="28"/>
          <w:lang w:eastAsia="ru-RU"/>
        </w:rPr>
      </w:pPr>
      <w:bookmarkStart w:id="23" w:name="_Toc392081812"/>
      <w:r w:rsidRPr="005A0C6E">
        <w:rPr>
          <w:rFonts w:ascii="Times New Roman" w:eastAsia="Times New Roman" w:hAnsi="Times New Roman" w:cs="Times New Roman"/>
          <w:bCs w:val="0"/>
          <w:color w:val="auto"/>
          <w:sz w:val="32"/>
          <w:szCs w:val="28"/>
          <w:lang w:eastAsia="ru-RU"/>
        </w:rPr>
        <w:t>Л</w:t>
      </w:r>
      <w:r w:rsidR="005A0C6E" w:rsidRPr="005A0C6E">
        <w:rPr>
          <w:rFonts w:ascii="Times New Roman" w:eastAsia="Times New Roman" w:hAnsi="Times New Roman" w:cs="Times New Roman"/>
          <w:bCs w:val="0"/>
          <w:color w:val="auto"/>
          <w:sz w:val="32"/>
          <w:szCs w:val="28"/>
          <w:lang w:eastAsia="ru-RU"/>
        </w:rPr>
        <w:t>итературная</w:t>
      </w:r>
      <w:r w:rsidRPr="005A0C6E">
        <w:rPr>
          <w:rFonts w:ascii="Times New Roman" w:eastAsia="Times New Roman" w:hAnsi="Times New Roman" w:cs="Times New Roman"/>
          <w:bCs w:val="0"/>
          <w:color w:val="auto"/>
          <w:sz w:val="32"/>
          <w:szCs w:val="28"/>
          <w:lang w:eastAsia="ru-RU"/>
        </w:rPr>
        <w:t xml:space="preserve"> </w:t>
      </w:r>
      <w:r w:rsidR="005A0C6E" w:rsidRPr="005A0C6E">
        <w:rPr>
          <w:rFonts w:ascii="Times New Roman" w:eastAsia="Times New Roman" w:hAnsi="Times New Roman" w:cs="Times New Roman"/>
          <w:bCs w:val="0"/>
          <w:color w:val="auto"/>
          <w:sz w:val="32"/>
          <w:szCs w:val="28"/>
          <w:lang w:eastAsia="ru-RU"/>
        </w:rPr>
        <w:t>премия</w:t>
      </w:r>
      <w:r w:rsidRPr="005A0C6E">
        <w:rPr>
          <w:rFonts w:ascii="Times New Roman" w:eastAsia="Times New Roman" w:hAnsi="Times New Roman" w:cs="Times New Roman"/>
          <w:bCs w:val="0"/>
          <w:color w:val="auto"/>
          <w:sz w:val="32"/>
          <w:szCs w:val="28"/>
          <w:lang w:eastAsia="ru-RU"/>
        </w:rPr>
        <w:t xml:space="preserve"> «Я</w:t>
      </w:r>
      <w:r w:rsidR="005A0C6E" w:rsidRPr="005A0C6E">
        <w:rPr>
          <w:rFonts w:ascii="Times New Roman" w:eastAsia="Times New Roman" w:hAnsi="Times New Roman" w:cs="Times New Roman"/>
          <w:bCs w:val="0"/>
          <w:color w:val="auto"/>
          <w:sz w:val="32"/>
          <w:szCs w:val="28"/>
          <w:lang w:eastAsia="ru-RU"/>
        </w:rPr>
        <w:t>сная</w:t>
      </w:r>
      <w:r w:rsidRPr="005A0C6E">
        <w:rPr>
          <w:rFonts w:ascii="Times New Roman" w:eastAsia="Times New Roman" w:hAnsi="Times New Roman" w:cs="Times New Roman"/>
          <w:bCs w:val="0"/>
          <w:color w:val="auto"/>
          <w:sz w:val="32"/>
          <w:szCs w:val="28"/>
          <w:lang w:eastAsia="ru-RU"/>
        </w:rPr>
        <w:t xml:space="preserve"> </w:t>
      </w:r>
      <w:r w:rsidR="005A0C6E" w:rsidRPr="005A0C6E">
        <w:rPr>
          <w:rFonts w:ascii="Times New Roman" w:eastAsia="Times New Roman" w:hAnsi="Times New Roman" w:cs="Times New Roman"/>
          <w:bCs w:val="0"/>
          <w:color w:val="auto"/>
          <w:sz w:val="32"/>
          <w:szCs w:val="28"/>
          <w:lang w:eastAsia="ru-RU"/>
        </w:rPr>
        <w:t>поляна</w:t>
      </w:r>
      <w:r w:rsidRPr="005A0C6E">
        <w:rPr>
          <w:rFonts w:ascii="Times New Roman" w:eastAsia="Times New Roman" w:hAnsi="Times New Roman" w:cs="Times New Roman"/>
          <w:bCs w:val="0"/>
          <w:color w:val="auto"/>
          <w:sz w:val="32"/>
          <w:szCs w:val="28"/>
          <w:lang w:eastAsia="ru-RU"/>
        </w:rPr>
        <w:t>»</w:t>
      </w:r>
      <w:bookmarkEnd w:id="23"/>
    </w:p>
    <w:p w:rsidR="009567EE" w:rsidRPr="009567EE" w:rsidRDefault="005A0C6E" w:rsidP="009567EE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margin">
              <wp:posOffset>-51435</wp:posOffset>
            </wp:positionH>
            <wp:positionV relativeFrom="margin">
              <wp:posOffset>2842260</wp:posOffset>
            </wp:positionV>
            <wp:extent cx="2124710" cy="1600200"/>
            <wp:effectExtent l="19050" t="0" r="8890" b="0"/>
            <wp:wrapSquare wrapText="bothSides"/>
            <wp:docPr id="30" name="Рисунок 3" descr="http://www.rodb-v.ru/upload/medialibrary/knigi/premia_p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rodb-v.ru/upload/medialibrary/knigi/premia_pol.jpg"/>
                    <pic:cNvPicPr>
                      <a:picLocks noChangeAspect="1" noChangeArrowheads="1"/>
                    </pic:cNvPicPr>
                  </pic:nvPicPr>
                  <pic:blipFill>
                    <a:blip r:embed="rId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71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567EE" w:rsidRPr="009567EE" w:rsidRDefault="009567EE" w:rsidP="009567EE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67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Литературная премия «Ясная Поляна» – ежегодная общероссийская литературная премия, учрежденная в 2003 г. Музеем-усадьбой Л. Н. Толстого «Ясная Поляна» и компанией Samsung Electronics. Премия вручается </w:t>
      </w:r>
      <w:r w:rsidRPr="009567E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за лучшее художественное произведение традиционной формы в </w:t>
      </w:r>
      <w:r w:rsidRPr="009567EE">
        <w:rPr>
          <w:rFonts w:ascii="Times New Roman" w:eastAsia="Times New Roman" w:hAnsi="Times New Roman" w:cs="Times New Roman"/>
          <w:sz w:val="28"/>
          <w:szCs w:val="28"/>
          <w:lang w:eastAsia="ru-RU"/>
        </w:rPr>
        <w:t>трех номинациях:</w:t>
      </w:r>
    </w:p>
    <w:p w:rsidR="009567EE" w:rsidRPr="009567EE" w:rsidRDefault="009567EE" w:rsidP="009567EE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67EE">
        <w:rPr>
          <w:rFonts w:ascii="Times New Roman" w:eastAsia="Times New Roman" w:hAnsi="Times New Roman" w:cs="Times New Roman"/>
          <w:sz w:val="28"/>
          <w:szCs w:val="28"/>
          <w:lang w:eastAsia="ru-RU"/>
        </w:rPr>
        <w:t>1. «Современная классика»</w:t>
      </w:r>
      <w:r w:rsidR="00FD589A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9567EE" w:rsidRPr="009567EE" w:rsidRDefault="005A0C6E" w:rsidP="009567EE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4661535</wp:posOffset>
            </wp:positionV>
            <wp:extent cx="1304925" cy="1704975"/>
            <wp:effectExtent l="19050" t="0" r="9525" b="0"/>
            <wp:wrapSquare wrapText="bothSides"/>
            <wp:docPr id="31" name="Рисунок 36" descr="http://sodb.ru/sites/default/files/u5/premii12.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sodb.ru/sites/default/files/u5/premii12.36.jpg"/>
                    <pic:cNvPicPr>
                      <a:picLocks noChangeAspect="1" noChangeArrowheads="1"/>
                    </pic:cNvPicPr>
                  </pic:nvPicPr>
                  <pic:blipFill>
                    <a:blip r:embed="rId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567EE" w:rsidRPr="009567EE">
        <w:rPr>
          <w:rFonts w:ascii="Times New Roman" w:eastAsia="Times New Roman" w:hAnsi="Times New Roman" w:cs="Times New Roman"/>
          <w:sz w:val="28"/>
          <w:szCs w:val="28"/>
          <w:lang w:eastAsia="ru-RU"/>
        </w:rPr>
        <w:t>2. «XXI век»</w:t>
      </w:r>
      <w:r w:rsidR="00FD589A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9567EE" w:rsidRPr="00FD589A" w:rsidRDefault="009567EE" w:rsidP="00FD589A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67EE">
        <w:rPr>
          <w:rFonts w:ascii="Times New Roman" w:eastAsia="Times New Roman" w:hAnsi="Times New Roman" w:cs="Times New Roman"/>
          <w:sz w:val="28"/>
          <w:szCs w:val="28"/>
          <w:lang w:eastAsia="ru-RU"/>
        </w:rPr>
        <w:t>3. «Детство. Отрочество. Юность»</w:t>
      </w:r>
      <w:r w:rsidR="00FD589A" w:rsidRPr="00FD58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D58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(введена </w:t>
      </w:r>
      <w:r w:rsidR="00FD589A" w:rsidRPr="009567EE">
        <w:rPr>
          <w:rFonts w:ascii="Times New Roman" w:eastAsia="Times New Roman" w:hAnsi="Times New Roman" w:cs="Times New Roman"/>
          <w:sz w:val="28"/>
          <w:szCs w:val="28"/>
          <w:lang w:eastAsia="ru-RU"/>
        </w:rPr>
        <w:t>с 2012 года</w:t>
      </w:r>
      <w:r w:rsidR="00FD589A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9567E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FD58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567E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Цель этой номинации – выбирать лучшую книгу для поры взросления, способную заложить понятия справедливости, уважения, любви и честности.</w:t>
      </w:r>
    </w:p>
    <w:p w:rsidR="009567EE" w:rsidRPr="009567EE" w:rsidRDefault="009567EE" w:rsidP="009567EE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67E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 2012 году</w:t>
      </w:r>
      <w:r w:rsidRPr="009567E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лауреатом в номинации «Детство. Отрочество. Юность» премии «Ясная Поляна» стал</w:t>
      </w:r>
      <w:r w:rsidRPr="009567E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роман </w:t>
      </w:r>
      <w:hyperlink r:id="rId95" w:history="1">
        <w:r w:rsidRPr="009567EE">
          <w:rPr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>Андрея Викторовича Дмитриева</w:t>
        </w:r>
      </w:hyperlink>
      <w:r w:rsidRPr="009567E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hyperlink r:id="rId96" w:history="1">
        <w:r w:rsidRPr="009567EE">
          <w:rPr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>«Крестьянин и тинейджер»</w:t>
        </w:r>
      </w:hyperlink>
      <w:r w:rsidRPr="009567E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</w:p>
    <w:p w:rsidR="009567EE" w:rsidRPr="009567EE" w:rsidRDefault="009567EE" w:rsidP="009567EE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67E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 2013</w:t>
      </w:r>
      <w:r w:rsidRPr="009567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году премия </w:t>
      </w:r>
      <w:r w:rsidRPr="009567E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«Ясная Поляна»</w:t>
      </w:r>
      <w:r w:rsidRPr="009567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была вручена за лучшее художественное произведение традиционной формы для детей </w:t>
      </w:r>
      <w:r w:rsidRPr="009567E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Юрию Нечипоренко</w:t>
      </w:r>
      <w:r w:rsidRPr="009567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книгой </w:t>
      </w:r>
      <w:r w:rsidRPr="009567E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«Смеяться и свистеть»</w:t>
      </w:r>
      <w:r w:rsidRPr="009567E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567EE" w:rsidRPr="009567EE" w:rsidRDefault="009567EE" w:rsidP="009567EE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67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словам Юрия, его книга – о советском детстве, совсем другом, чем детство современных детей, </w:t>
      </w:r>
      <w:r w:rsidRPr="000804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более «безопасном». </w:t>
      </w:r>
      <w:r w:rsidRPr="0008040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«Книга улучшает состояние человека, и хочется верить, что детский писатель пишет произведения, которые улучшат состояние детей. Мне кажется, что детство является ключом к пониманию мира, – сказал автор. – «Смеяться и свистеть» – первый рассказ, который я написал 25 лет назад, но долго не мог напечатать книгу»</w:t>
      </w:r>
      <w:r w:rsidR="0008040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567EE" w:rsidRPr="009567EE" w:rsidRDefault="009567EE" w:rsidP="009567EE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67EE">
        <w:rPr>
          <w:rFonts w:ascii="Times New Roman" w:eastAsia="Times New Roman" w:hAnsi="Times New Roman" w:cs="Times New Roman"/>
          <w:sz w:val="28"/>
          <w:szCs w:val="28"/>
          <w:lang w:eastAsia="ru-RU"/>
        </w:rPr>
        <w:t>Победители получают статуэтку и премию в размере 300 тысяч рублей.</w:t>
      </w:r>
    </w:p>
    <w:p w:rsidR="00F452B5" w:rsidRDefault="00F452B5" w:rsidP="00E14D4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B7CBC" w:rsidRDefault="00EB7CBC" w:rsidP="00E14D4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B7CBC" w:rsidRDefault="00EB7CBC" w:rsidP="00E14D4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60D02" w:rsidRPr="005A0C6E" w:rsidRDefault="00060D02" w:rsidP="005A0C6E">
      <w:pPr>
        <w:pStyle w:val="2"/>
        <w:spacing w:before="0" w:line="240" w:lineRule="auto"/>
        <w:jc w:val="center"/>
        <w:rPr>
          <w:rFonts w:ascii="Times New Roman" w:eastAsia="Times New Roman" w:hAnsi="Times New Roman" w:cs="Times New Roman"/>
          <w:bCs w:val="0"/>
          <w:color w:val="auto"/>
          <w:sz w:val="32"/>
          <w:szCs w:val="28"/>
          <w:lang w:eastAsia="ru-RU"/>
        </w:rPr>
      </w:pPr>
      <w:bookmarkStart w:id="24" w:name="_Toc392081813"/>
      <w:r w:rsidRPr="005A0C6E">
        <w:rPr>
          <w:rFonts w:ascii="Times New Roman" w:eastAsia="Times New Roman" w:hAnsi="Times New Roman" w:cs="Times New Roman"/>
          <w:bCs w:val="0"/>
          <w:color w:val="auto"/>
          <w:sz w:val="32"/>
          <w:szCs w:val="28"/>
          <w:lang w:eastAsia="ru-RU"/>
        </w:rPr>
        <w:lastRenderedPageBreak/>
        <w:t>К</w:t>
      </w:r>
      <w:r w:rsidR="005A0C6E" w:rsidRPr="005A0C6E">
        <w:rPr>
          <w:rFonts w:ascii="Times New Roman" w:eastAsia="Times New Roman" w:hAnsi="Times New Roman" w:cs="Times New Roman"/>
          <w:bCs w:val="0"/>
          <w:color w:val="auto"/>
          <w:sz w:val="32"/>
          <w:szCs w:val="28"/>
          <w:lang w:eastAsia="ru-RU"/>
        </w:rPr>
        <w:t>онкурс</w:t>
      </w:r>
      <w:r w:rsidRPr="005A0C6E">
        <w:rPr>
          <w:rFonts w:ascii="Times New Roman" w:eastAsia="Times New Roman" w:hAnsi="Times New Roman" w:cs="Times New Roman"/>
          <w:bCs w:val="0"/>
          <w:color w:val="auto"/>
          <w:sz w:val="32"/>
          <w:szCs w:val="28"/>
          <w:lang w:eastAsia="ru-RU"/>
        </w:rPr>
        <w:t xml:space="preserve"> </w:t>
      </w:r>
      <w:r w:rsidR="005A0C6E" w:rsidRPr="005A0C6E">
        <w:rPr>
          <w:rFonts w:ascii="Times New Roman" w:eastAsia="Times New Roman" w:hAnsi="Times New Roman" w:cs="Times New Roman"/>
          <w:bCs w:val="0"/>
          <w:color w:val="auto"/>
          <w:sz w:val="32"/>
          <w:szCs w:val="28"/>
          <w:lang w:eastAsia="ru-RU"/>
        </w:rPr>
        <w:t>детской и юношеской</w:t>
      </w:r>
      <w:r w:rsidRPr="005A0C6E">
        <w:rPr>
          <w:rFonts w:ascii="Times New Roman" w:eastAsia="Times New Roman" w:hAnsi="Times New Roman" w:cs="Times New Roman"/>
          <w:bCs w:val="0"/>
          <w:color w:val="auto"/>
          <w:sz w:val="32"/>
          <w:szCs w:val="28"/>
          <w:lang w:eastAsia="ru-RU"/>
        </w:rPr>
        <w:t xml:space="preserve"> </w:t>
      </w:r>
      <w:r w:rsidR="005A0C6E" w:rsidRPr="005A0C6E">
        <w:rPr>
          <w:rFonts w:ascii="Times New Roman" w:eastAsia="Times New Roman" w:hAnsi="Times New Roman" w:cs="Times New Roman"/>
          <w:bCs w:val="0"/>
          <w:color w:val="auto"/>
          <w:sz w:val="32"/>
          <w:szCs w:val="28"/>
          <w:lang w:eastAsia="ru-RU"/>
        </w:rPr>
        <w:t xml:space="preserve">литературы </w:t>
      </w:r>
      <w:r w:rsidRPr="005A0C6E">
        <w:rPr>
          <w:rFonts w:ascii="Times New Roman" w:eastAsia="Times New Roman" w:hAnsi="Times New Roman" w:cs="Times New Roman"/>
          <w:bCs w:val="0"/>
          <w:color w:val="auto"/>
          <w:sz w:val="32"/>
          <w:szCs w:val="28"/>
          <w:lang w:eastAsia="ru-RU"/>
        </w:rPr>
        <w:t>«Б</w:t>
      </w:r>
      <w:r w:rsidR="005A0C6E" w:rsidRPr="005A0C6E">
        <w:rPr>
          <w:rFonts w:ascii="Times New Roman" w:eastAsia="Times New Roman" w:hAnsi="Times New Roman" w:cs="Times New Roman"/>
          <w:bCs w:val="0"/>
          <w:color w:val="auto"/>
          <w:sz w:val="32"/>
          <w:szCs w:val="28"/>
          <w:lang w:eastAsia="ru-RU"/>
        </w:rPr>
        <w:t>елые</w:t>
      </w:r>
      <w:r w:rsidRPr="005A0C6E">
        <w:rPr>
          <w:rFonts w:ascii="Times New Roman" w:eastAsia="Times New Roman" w:hAnsi="Times New Roman" w:cs="Times New Roman"/>
          <w:bCs w:val="0"/>
          <w:color w:val="auto"/>
          <w:sz w:val="32"/>
          <w:szCs w:val="28"/>
          <w:lang w:eastAsia="ru-RU"/>
        </w:rPr>
        <w:t xml:space="preserve"> </w:t>
      </w:r>
      <w:r w:rsidR="005A0C6E" w:rsidRPr="005A0C6E">
        <w:rPr>
          <w:rFonts w:ascii="Times New Roman" w:eastAsia="Times New Roman" w:hAnsi="Times New Roman" w:cs="Times New Roman"/>
          <w:bCs w:val="0"/>
          <w:color w:val="auto"/>
          <w:sz w:val="32"/>
          <w:szCs w:val="28"/>
          <w:lang w:eastAsia="ru-RU"/>
        </w:rPr>
        <w:t>вороны</w:t>
      </w:r>
      <w:r w:rsidRPr="005A0C6E">
        <w:rPr>
          <w:rFonts w:ascii="Times New Roman" w:eastAsia="Times New Roman" w:hAnsi="Times New Roman" w:cs="Times New Roman"/>
          <w:bCs w:val="0"/>
          <w:color w:val="auto"/>
          <w:sz w:val="32"/>
          <w:szCs w:val="28"/>
          <w:lang w:eastAsia="ru-RU"/>
        </w:rPr>
        <w:t>»</w:t>
      </w:r>
      <w:bookmarkEnd w:id="24"/>
    </w:p>
    <w:p w:rsidR="00060D02" w:rsidRPr="00EB7CBC" w:rsidRDefault="00060D02" w:rsidP="00AF144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60D02" w:rsidRPr="00AF1440" w:rsidRDefault="00060D02" w:rsidP="00AF144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1440">
        <w:rPr>
          <w:rFonts w:ascii="Times New Roman" w:eastAsia="Times New Roman" w:hAnsi="Times New Roman" w:cs="Times New Roman"/>
          <w:sz w:val="28"/>
          <w:szCs w:val="28"/>
          <w:lang w:eastAsia="ru-RU"/>
        </w:rPr>
        <w:t>Ежегодный конкурс детских книг «Белые вороны» уже стал признанным ориентиром развития детского книгоиздания.</w:t>
      </w:r>
    </w:p>
    <w:p w:rsidR="00060D02" w:rsidRPr="00AF1440" w:rsidRDefault="00060D02" w:rsidP="00AF144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1440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список входят 250 детских книг из около 40 разных стран, рекомендованных как «значительные и необыкновенные детские книги разных стран мира».</w:t>
      </w:r>
    </w:p>
    <w:p w:rsidR="00060D02" w:rsidRPr="00AF1440" w:rsidRDefault="00060D02" w:rsidP="00AF144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1440">
        <w:rPr>
          <w:rFonts w:ascii="Times New Roman" w:eastAsia="Times New Roman" w:hAnsi="Times New Roman" w:cs="Times New Roman"/>
          <w:sz w:val="28"/>
          <w:szCs w:val="28"/>
          <w:lang w:eastAsia="ru-RU"/>
        </w:rPr>
        <w:t>«Белые вороны» предоставляют международный взгляд на актуальные тенденции в сфере детской и молодежной литературы и дают детям, родителям, учителям, а также ученым и издательствам возможность открыть оригинальных авторов и иллюстраторов, новые темы и течения в детской и подростковой литературе.</w:t>
      </w:r>
    </w:p>
    <w:p w:rsidR="00060D02" w:rsidRPr="00AF1440" w:rsidRDefault="00060D02" w:rsidP="00AF144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1440">
        <w:rPr>
          <w:rFonts w:ascii="Times New Roman" w:eastAsia="Times New Roman" w:hAnsi="Times New Roman" w:cs="Times New Roman"/>
          <w:sz w:val="28"/>
          <w:szCs w:val="28"/>
          <w:lang w:eastAsia="ru-RU"/>
        </w:rPr>
        <w:t>Выбор проводится из присланных в библиотеку изданий, вышедших в году, предшествующему году проведения конкурса, написанных или проиллюстр</w:t>
      </w:r>
      <w:r w:rsidR="00BB724A">
        <w:rPr>
          <w:rFonts w:ascii="Times New Roman" w:eastAsia="Times New Roman" w:hAnsi="Times New Roman" w:cs="Times New Roman"/>
          <w:sz w:val="28"/>
          <w:szCs w:val="28"/>
          <w:lang w:eastAsia="ru-RU"/>
        </w:rPr>
        <w:t>ированных национальным автором.</w:t>
      </w:r>
    </w:p>
    <w:p w:rsidR="00060D02" w:rsidRPr="00AF1440" w:rsidRDefault="00060D02" w:rsidP="00AF144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1440">
        <w:rPr>
          <w:rFonts w:ascii="Times New Roman" w:eastAsia="Times New Roman" w:hAnsi="Times New Roman" w:cs="Times New Roman"/>
          <w:sz w:val="28"/>
          <w:szCs w:val="28"/>
          <w:lang w:eastAsia="ru-RU"/>
        </w:rPr>
        <w:t>В каталог «Белые вороны</w:t>
      </w:r>
      <w:r w:rsidRPr="00AF144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 2012 года</w:t>
      </w:r>
      <w:r w:rsidR="00BB72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вошли пять российских книг:</w:t>
      </w:r>
    </w:p>
    <w:p w:rsidR="00060D02" w:rsidRPr="00AF1440" w:rsidRDefault="00060D02" w:rsidP="00BB724A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144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62500" cy="2114550"/>
            <wp:effectExtent l="0" t="0" r="0" b="0"/>
            <wp:docPr id="38" name="Рисунок 1" descr="Чехов Каштан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Чехов Каштанка.png"/>
                    <pic:cNvPicPr>
                      <a:picLocks noChangeAspect="1" noChangeArrowheads="1"/>
                    </pic:cNvPicPr>
                  </pic:nvPicPr>
                  <pic:blipFill>
                    <a:blip r:embed="rId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0D02" w:rsidRPr="00AF1440" w:rsidRDefault="00060D02" w:rsidP="00AF144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14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Произведение </w:t>
      </w:r>
      <w:r w:rsidRPr="00AF144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«Каштанка» А.</w:t>
      </w:r>
      <w:r w:rsidR="00BB724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AF144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П. Чехова</w:t>
      </w:r>
      <w:r w:rsidR="00BB724A" w:rsidRPr="00BB724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– </w:t>
      </w:r>
      <w:r w:rsidRPr="00AF14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один из самых пронзительных и запоминающихся на всю жизнь рассказов писателя о собачьей судьбе, любви и безоговорочной преданности. Уникальность современного издания «Каштанки» </w:t>
      </w:r>
      <w:r w:rsidR="00BB724A" w:rsidRPr="00BB724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–</w:t>
      </w:r>
      <w:r w:rsidRPr="00AF14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иллюстрациях Татьяны Кормер, которые выполнены в технике хромолитографии. Художница создала психологический портрет главной героини, образ беззаветной любви и преданности.</w:t>
      </w:r>
    </w:p>
    <w:p w:rsidR="00060D02" w:rsidRPr="00AF1440" w:rsidRDefault="00060D02" w:rsidP="00AF144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14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Книга </w:t>
      </w:r>
      <w:r w:rsidRPr="00AF144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Артура Гиваргизова «Как-то я летел с рябины»</w:t>
      </w:r>
      <w:r w:rsidRPr="006758B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6758B3" w:rsidRPr="00BB724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–</w:t>
      </w:r>
      <w:r w:rsidRPr="006758B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AF1440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сборник веселых, задорных стихов для детей, поднимающих настроение.</w:t>
      </w:r>
      <w:r w:rsidRPr="006758B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AF14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Поэт Артур Гиваргизов </w:t>
      </w:r>
      <w:r w:rsidR="006758B3" w:rsidRPr="00BB724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–</w:t>
      </w:r>
      <w:r w:rsidRPr="00AF14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человек, который знает, как поют червяки, почему хулиганы боятся трёхлетней Тани, чем зарядить кота, а главное </w:t>
      </w:r>
      <w:r w:rsidR="006758B3" w:rsidRPr="00BB724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–</w:t>
      </w:r>
      <w:r w:rsidRPr="00AF14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сколько удивительных открытий и невероятных приключений ждёт каждого, кто отважится посмотреть на мир немножко по-другому </w:t>
      </w:r>
      <w:r w:rsidR="006758B3" w:rsidRPr="00BB724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–</w:t>
      </w:r>
      <w:r w:rsidRPr="00AF14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сквозь призму тонкого юмора и смелой выдумки.</w:t>
      </w:r>
    </w:p>
    <w:p w:rsidR="00060D02" w:rsidRPr="00AF1440" w:rsidRDefault="00060D02" w:rsidP="00AF144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144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Анна Старобинец</w:t>
      </w:r>
      <w:r w:rsidRPr="006758B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AF14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очень многим известна как журналист («Русский репортер», «Газета. Ру», «Аргументы и факты»). Многим </w:t>
      </w:r>
      <w:r w:rsidR="006758B3" w:rsidRPr="00BB724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–</w:t>
      </w:r>
      <w:r w:rsidRPr="00AF14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автор книг «Первый отряд. Истина», «Переходный возраст» и «Резкое похолодание». И немногим </w:t>
      </w:r>
      <w:r w:rsidR="006758B3" w:rsidRPr="00BB724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–</w:t>
      </w:r>
      <w:r w:rsidRPr="00AF14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детский писатель, </w:t>
      </w:r>
      <w:r w:rsidR="006758B3" w:rsidRPr="00BB724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–</w:t>
      </w:r>
      <w:r w:rsidRPr="00AF14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это несправедливо. </w:t>
      </w:r>
      <w:r w:rsidRPr="00AF144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«Котлантида»</w:t>
      </w:r>
      <w:r w:rsidRPr="00AF14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758B3" w:rsidRPr="00BB724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–</w:t>
      </w:r>
      <w:r w:rsidRPr="00AF14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F144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уже вторая ее детская книга, собственно говоря, являющаяся продолжением первой, «Страны хороших девочек». Объединяет книги главный герой </w:t>
      </w:r>
      <w:r w:rsidR="006758B3" w:rsidRPr="00BB724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–</w:t>
      </w:r>
      <w:r w:rsidRPr="00AF14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героический кот Багет с довольно сложным характером, который должен на этот раз попасть в страну Котлантиду, чтобы найти там цветок, который вернет кошкам и котам былую возможность жить девять жизней.</w:t>
      </w:r>
    </w:p>
    <w:p w:rsidR="00060D02" w:rsidRPr="00AF1440" w:rsidRDefault="00060D02" w:rsidP="00AF144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14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первой любви книг написано множество. Но это не значит, что тема исчерпана и о ней писать не стоит. Ведь первая любовь </w:t>
      </w:r>
      <w:r w:rsidR="0094165B" w:rsidRPr="00BB724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–</w:t>
      </w:r>
      <w:r w:rsidRPr="00AF14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всех своя и у всех разная. Повесть </w:t>
      </w:r>
      <w:r w:rsidRPr="00AF144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Э. Веркина «Друг апрель»</w:t>
      </w:r>
      <w:r w:rsidRPr="00AF14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4165B" w:rsidRPr="00BB724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–</w:t>
      </w:r>
      <w:r w:rsidRPr="00AF14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том, как нелегко подростку жить на маленьком железнодорожном переезде, где с большим трудом добывается кусок хлеба, где героя окружают не чистые на руку и душу люди, где ему, ещё совсем юному, приходится заботиться не только о себе самом, но и о своих близких. Но герой повести выстоит, потому что на ногах его держит чистая, первая любовь.</w:t>
      </w:r>
    </w:p>
    <w:p w:rsidR="00060D02" w:rsidRDefault="00060D02" w:rsidP="00AF144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14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Чешки </w:t>
      </w:r>
      <w:r w:rsidR="00F174D0" w:rsidRPr="00BB724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–</w:t>
      </w:r>
      <w:r w:rsidRPr="00AF14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это жительницы Чехии или мягкая спортивная обувь? Шотландка </w:t>
      </w:r>
      <w:r w:rsidR="00F174D0" w:rsidRPr="00BB724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–</w:t>
      </w:r>
      <w:r w:rsidRPr="00AF14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клетчатая ткань или жительница Шотландии? Книга</w:t>
      </w:r>
      <w:r w:rsidRPr="00AF144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Ольги Волковой «Вьетнамки в панамках»</w:t>
      </w:r>
      <w:r w:rsidRPr="00F174D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AF14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увлекает в веселую игру с языком, в которой одно слово притворяется другим: и на слух, и на вид, </w:t>
      </w:r>
      <w:r w:rsidR="00F174D0" w:rsidRPr="00BB724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–</w:t>
      </w:r>
      <w:r w:rsidRPr="00AF14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учит распознавать этих близнецов, а главное </w:t>
      </w:r>
      <w:r w:rsidR="00F174D0" w:rsidRPr="00BB724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–</w:t>
      </w:r>
      <w:r w:rsidRPr="00AF14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чувствовать язык, его богатство и красоту. Филолог Ольга Волкова рассказывает детям об омонимах и паронимах. Красочные иллюстрации художницы Дарьи Герасимовой помогут даже самым маленьким читателям разобраться, что есть что, и не путать корейку с кореянкой, а турчанку с туркой.</w:t>
      </w:r>
    </w:p>
    <w:p w:rsidR="006342C7" w:rsidRPr="00AF1440" w:rsidRDefault="006342C7" w:rsidP="00AF144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342C7" w:rsidRPr="005A0C6E" w:rsidRDefault="006342C7" w:rsidP="005A0C6E">
      <w:pPr>
        <w:pStyle w:val="2"/>
        <w:spacing w:before="0" w:line="240" w:lineRule="auto"/>
        <w:jc w:val="center"/>
        <w:rPr>
          <w:rFonts w:ascii="Times New Roman" w:eastAsia="Times New Roman" w:hAnsi="Times New Roman" w:cs="Times New Roman"/>
          <w:bCs w:val="0"/>
          <w:color w:val="auto"/>
          <w:sz w:val="32"/>
          <w:szCs w:val="28"/>
          <w:lang w:eastAsia="ru-RU"/>
        </w:rPr>
      </w:pPr>
      <w:bookmarkStart w:id="25" w:name="_Toc392081814"/>
      <w:r w:rsidRPr="005A0C6E">
        <w:rPr>
          <w:rFonts w:ascii="Times New Roman" w:eastAsia="Times New Roman" w:hAnsi="Times New Roman" w:cs="Times New Roman"/>
          <w:bCs w:val="0"/>
          <w:color w:val="auto"/>
          <w:sz w:val="32"/>
          <w:szCs w:val="28"/>
          <w:lang w:eastAsia="ru-RU"/>
        </w:rPr>
        <w:t>Лучшие детские книги 2013 года по версии «Папмамбука»</w:t>
      </w:r>
      <w:bookmarkEnd w:id="25"/>
    </w:p>
    <w:p w:rsidR="006342C7" w:rsidRPr="006342C7" w:rsidRDefault="00F97DB6" w:rsidP="006342C7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5328285</wp:posOffset>
            </wp:positionV>
            <wp:extent cx="2152650" cy="1619250"/>
            <wp:effectExtent l="19050" t="0" r="0" b="0"/>
            <wp:wrapSquare wrapText="bothSides"/>
            <wp:docPr id="43" name="Рисунок 21" descr="http://www.apatitylibr.ru/images/stories/prem2013/pagephotos_827_52b976ccc5146e7dc1a2766370bad1eda0db402fe645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www.apatitylibr.ru/images/stories/prem2013/pagephotos_827_52b976ccc5146e7dc1a2766370bad1eda0db402fe645f.jpg"/>
                    <pic:cNvPicPr>
                      <a:picLocks noChangeAspect="1" noChangeArrowheads="1"/>
                    </pic:cNvPicPr>
                  </pic:nvPicPr>
                  <pic:blipFill>
                    <a:blip r:embed="rId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342C7" w:rsidRPr="006342C7" w:rsidRDefault="006342C7" w:rsidP="006342C7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42C7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любое экспертное сообщество, «Папмамбук» подводит итоги года и представляет свой список «Самая лучшая книга 2013 года». В этом году жюри состояло из девяти экспертов, каждый из которых должен был выбрать десять книг, изданных в 2013 году и представленных в рубрике сайта «Читать обязательно».</w:t>
      </w:r>
    </w:p>
    <w:p w:rsidR="006342C7" w:rsidRPr="006342C7" w:rsidRDefault="006342C7" w:rsidP="006342C7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42C7">
        <w:rPr>
          <w:rFonts w:ascii="Times New Roman" w:eastAsia="Times New Roman" w:hAnsi="Times New Roman" w:cs="Times New Roman"/>
          <w:sz w:val="28"/>
          <w:szCs w:val="28"/>
          <w:lang w:eastAsia="ru-RU"/>
        </w:rPr>
        <w:t>Затем в списках, полученных от экспертов, были выделены повторяющиеся книги. Чтобы попасть в итоговый список, книга должна была упоминаться как минимум в трех из девяти экспертных списков.</w:t>
      </w:r>
    </w:p>
    <w:p w:rsidR="006342C7" w:rsidRPr="00AF0BB8" w:rsidRDefault="006342C7" w:rsidP="006342C7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42C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«Самыми лучшими книгами 2013 года»</w:t>
      </w:r>
      <w:r w:rsidRPr="00F30F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версии интернет-журнала «Папмамбук» признаны:</w:t>
      </w:r>
    </w:p>
    <w:p w:rsidR="006342C7" w:rsidRPr="006342C7" w:rsidRDefault="006342C7" w:rsidP="006342C7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42C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«Рассказы про Франца» Кристине Нёстлингер</w:t>
      </w:r>
      <w:r w:rsidR="00AF0BB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Pr="006342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Иллюстрации Кати Толстой, перевод с немецкого Веры Комаровой</w:t>
      </w:r>
      <w:r w:rsidR="00B5346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6342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Издательство «КомпасГид», 2013</w:t>
      </w:r>
      <w:r w:rsidR="00F30FB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342C7" w:rsidRPr="006342C7" w:rsidRDefault="006342C7" w:rsidP="006342C7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42C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«Омлет с сахаром. Приключения семейки из Шербура» Жан-Филипп Арру-Винь</w:t>
      </w:r>
      <w:r w:rsidR="00B5346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Pr="00B534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342C7">
        <w:rPr>
          <w:rFonts w:ascii="Times New Roman" w:eastAsia="Times New Roman" w:hAnsi="Times New Roman" w:cs="Times New Roman"/>
          <w:sz w:val="28"/>
          <w:szCs w:val="28"/>
          <w:lang w:eastAsia="ru-RU"/>
        </w:rPr>
        <w:t>Иллюстрации Доминик Корбасон, перевод с французского Марии Бунос. Издательство «КомпасГид», 2013</w:t>
      </w:r>
      <w:r w:rsidR="00B5346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.</w:t>
      </w:r>
    </w:p>
    <w:p w:rsidR="006342C7" w:rsidRPr="006342C7" w:rsidRDefault="006342C7" w:rsidP="006342C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342C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«Джеймс и чудо-персик» Роальд Даль</w:t>
      </w:r>
      <w:r w:rsidR="00691FB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Pr="00691F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342C7">
        <w:rPr>
          <w:rFonts w:ascii="Times New Roman" w:eastAsia="Times New Roman" w:hAnsi="Times New Roman" w:cs="Times New Roman"/>
          <w:sz w:val="28"/>
          <w:szCs w:val="28"/>
          <w:lang w:eastAsia="ru-RU"/>
        </w:rPr>
        <w:t>Иллюстрации Квентина Блейка, перевод с английского Елены Суриц. Издательство «Самокат», 2013</w:t>
      </w:r>
      <w:r w:rsidR="00691FB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342C7" w:rsidRPr="006342C7" w:rsidRDefault="00670332" w:rsidP="006342C7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margin">
              <wp:posOffset>3103880</wp:posOffset>
            </wp:positionH>
            <wp:positionV relativeFrom="margin">
              <wp:posOffset>1308100</wp:posOffset>
            </wp:positionV>
            <wp:extent cx="2959100" cy="2486025"/>
            <wp:effectExtent l="19050" t="0" r="0" b="0"/>
            <wp:wrapSquare wrapText="bothSides"/>
            <wp:docPr id="18" name="Рисунок 2" descr="C:\Users\Администратор\Documents\Презентация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ocuments\Презентация1.jpg"/>
                    <pic:cNvPicPr>
                      <a:picLocks noChangeAspect="1" noChangeArrowheads="1"/>
                    </pic:cNvPicPr>
                  </pic:nvPicPr>
                  <pic:blipFill>
                    <a:blip r:embed="rId9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00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342C7" w:rsidRPr="006342C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«Элмер» Дэвид Макки</w:t>
      </w:r>
      <w:r w:rsidR="00691FB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="006342C7" w:rsidRPr="006342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Иллюстрации автора, перевод с английского Марии Людковской. Издательство «Самокат», 2013</w:t>
      </w:r>
      <w:r w:rsidR="00691FB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342C7" w:rsidRPr="006342C7" w:rsidRDefault="006342C7" w:rsidP="006342C7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42C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«Большая маленькая девочка. История первая. Как приручить город» Мария Бершадская</w:t>
      </w:r>
      <w:r w:rsidR="00691FB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Pr="00691F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342C7">
        <w:rPr>
          <w:rFonts w:ascii="Times New Roman" w:eastAsia="Times New Roman" w:hAnsi="Times New Roman" w:cs="Times New Roman"/>
          <w:sz w:val="28"/>
          <w:szCs w:val="28"/>
          <w:lang w:eastAsia="ru-RU"/>
        </w:rPr>
        <w:t>Иллюстрации Александры Ивойловой. Издательство «КомпасГид», 2013</w:t>
      </w:r>
      <w:r w:rsidR="00691FB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342C7" w:rsidRPr="006342C7" w:rsidRDefault="006342C7" w:rsidP="006342C7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342C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Номинация «Хорошая познавательная книга»</w:t>
      </w:r>
      <w:r w:rsidR="00691FB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6342C7" w:rsidRPr="006342C7" w:rsidRDefault="006342C7" w:rsidP="006342C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342C7">
        <w:rPr>
          <w:rFonts w:ascii="Times New Roman" w:hAnsi="Times New Roman" w:cs="Times New Roman"/>
          <w:b/>
          <w:sz w:val="28"/>
          <w:szCs w:val="28"/>
        </w:rPr>
        <w:t>«Мое тело от макушки до пяток» Софи Дову</w:t>
      </w:r>
      <w:r w:rsidR="00691FB6">
        <w:rPr>
          <w:rFonts w:ascii="Times New Roman" w:hAnsi="Times New Roman" w:cs="Times New Roman"/>
          <w:b/>
          <w:sz w:val="28"/>
          <w:szCs w:val="28"/>
        </w:rPr>
        <w:t>.</w:t>
      </w:r>
      <w:r w:rsidRPr="006342C7">
        <w:rPr>
          <w:rFonts w:ascii="Times New Roman" w:hAnsi="Times New Roman" w:cs="Times New Roman"/>
          <w:sz w:val="28"/>
          <w:szCs w:val="28"/>
        </w:rPr>
        <w:t xml:space="preserve"> Иллюстрации и дизайн студии ОК</w:t>
      </w:r>
      <w:r w:rsidRPr="006342C7">
        <w:rPr>
          <w:rFonts w:ascii="Times New Roman" w:hAnsi="Times New Roman" w:cs="Times New Roman"/>
          <w:sz w:val="28"/>
          <w:szCs w:val="28"/>
          <w:lang w:val="en-US"/>
        </w:rPr>
        <w:t>ID</w:t>
      </w:r>
      <w:r w:rsidRPr="006342C7">
        <w:rPr>
          <w:rFonts w:ascii="Times New Roman" w:hAnsi="Times New Roman" w:cs="Times New Roman"/>
          <w:sz w:val="28"/>
          <w:szCs w:val="28"/>
        </w:rPr>
        <w:t>О. Перевод с английского Надежды Садиковой. Издательство «Манн, Иванов и Фербер», 2013</w:t>
      </w:r>
      <w:r w:rsidR="00691FB6">
        <w:rPr>
          <w:rFonts w:ascii="Times New Roman" w:hAnsi="Times New Roman" w:cs="Times New Roman"/>
          <w:sz w:val="28"/>
          <w:szCs w:val="28"/>
        </w:rPr>
        <w:t>.</w:t>
      </w:r>
    </w:p>
    <w:p w:rsidR="006342C7" w:rsidRPr="006342C7" w:rsidRDefault="006342C7" w:rsidP="006342C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342C7">
        <w:rPr>
          <w:rFonts w:ascii="Times New Roman" w:hAnsi="Times New Roman" w:cs="Times New Roman"/>
          <w:b/>
          <w:sz w:val="28"/>
          <w:szCs w:val="28"/>
        </w:rPr>
        <w:t>«Вот ты какой, северный олень» Александр Ткаченко</w:t>
      </w:r>
      <w:r w:rsidR="00691FB6">
        <w:rPr>
          <w:rFonts w:ascii="Times New Roman" w:hAnsi="Times New Roman" w:cs="Times New Roman"/>
          <w:b/>
          <w:sz w:val="28"/>
          <w:szCs w:val="28"/>
        </w:rPr>
        <w:t>.</w:t>
      </w:r>
      <w:r w:rsidRPr="006342C7">
        <w:rPr>
          <w:rFonts w:ascii="Times New Roman" w:hAnsi="Times New Roman" w:cs="Times New Roman"/>
          <w:sz w:val="28"/>
          <w:szCs w:val="28"/>
        </w:rPr>
        <w:t xml:space="preserve"> Иллюстрации Ольги Громовой. Издательство «Фома», 2013</w:t>
      </w:r>
      <w:r w:rsidR="00691FB6">
        <w:rPr>
          <w:rFonts w:ascii="Times New Roman" w:hAnsi="Times New Roman" w:cs="Times New Roman"/>
          <w:sz w:val="28"/>
          <w:szCs w:val="28"/>
        </w:rPr>
        <w:t>.</w:t>
      </w:r>
    </w:p>
    <w:p w:rsidR="0008040F" w:rsidRDefault="006342C7" w:rsidP="00691FB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342C7">
        <w:rPr>
          <w:rFonts w:ascii="Times New Roman" w:hAnsi="Times New Roman" w:cs="Times New Roman"/>
          <w:b/>
          <w:sz w:val="28"/>
          <w:szCs w:val="28"/>
        </w:rPr>
        <w:t>«Крутая механика для любознательных» Ник Арнольд</w:t>
      </w:r>
      <w:r w:rsidR="00691FB6">
        <w:rPr>
          <w:rFonts w:ascii="Times New Roman" w:hAnsi="Times New Roman" w:cs="Times New Roman"/>
          <w:b/>
          <w:sz w:val="28"/>
          <w:szCs w:val="28"/>
        </w:rPr>
        <w:t>.</w:t>
      </w:r>
      <w:r w:rsidRPr="006342C7">
        <w:rPr>
          <w:rFonts w:ascii="Times New Roman" w:hAnsi="Times New Roman" w:cs="Times New Roman"/>
          <w:sz w:val="28"/>
          <w:szCs w:val="28"/>
        </w:rPr>
        <w:t xml:space="preserve"> </w:t>
      </w:r>
      <w:r w:rsidR="00691FB6">
        <w:rPr>
          <w:rFonts w:ascii="Times New Roman" w:hAnsi="Times New Roman" w:cs="Times New Roman"/>
          <w:sz w:val="28"/>
          <w:szCs w:val="28"/>
        </w:rPr>
        <w:t>Иллюстрации Алана Сандерса. П</w:t>
      </w:r>
      <w:r w:rsidRPr="006342C7">
        <w:rPr>
          <w:rFonts w:ascii="Times New Roman" w:hAnsi="Times New Roman" w:cs="Times New Roman"/>
          <w:sz w:val="28"/>
          <w:szCs w:val="28"/>
        </w:rPr>
        <w:t>еревод с английского Елизаветы Прудовской. Издательство «Лабиринт», 2013</w:t>
      </w:r>
      <w:r w:rsidR="00691FB6">
        <w:rPr>
          <w:rFonts w:ascii="Times New Roman" w:hAnsi="Times New Roman" w:cs="Times New Roman"/>
          <w:sz w:val="28"/>
          <w:szCs w:val="28"/>
        </w:rPr>
        <w:t>.</w:t>
      </w:r>
      <w:r w:rsidR="00670332" w:rsidRPr="0067033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6769EE" w:rsidRDefault="006769EE" w:rsidP="00691FB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75F75" w:rsidRPr="005A0C6E" w:rsidRDefault="00375F75" w:rsidP="005A0C6E">
      <w:pPr>
        <w:pStyle w:val="2"/>
        <w:spacing w:before="0" w:line="240" w:lineRule="auto"/>
        <w:jc w:val="center"/>
        <w:rPr>
          <w:rFonts w:ascii="Times New Roman" w:hAnsi="Times New Roman" w:cs="Times New Roman"/>
          <w:color w:val="auto"/>
          <w:sz w:val="32"/>
          <w:szCs w:val="32"/>
        </w:rPr>
      </w:pPr>
      <w:bookmarkStart w:id="26" w:name="_Toc392081815"/>
      <w:r w:rsidRPr="005A0C6E">
        <w:rPr>
          <w:rFonts w:ascii="Times New Roman" w:hAnsi="Times New Roman" w:cs="Times New Roman"/>
          <w:color w:val="auto"/>
          <w:sz w:val="32"/>
          <w:szCs w:val="32"/>
        </w:rPr>
        <w:t>Премия «</w:t>
      </w:r>
      <w:r w:rsidRPr="005A0C6E">
        <w:rPr>
          <w:rFonts w:ascii="Times New Roman" w:hAnsi="Times New Roman" w:cs="Times New Roman"/>
          <w:color w:val="auto"/>
          <w:sz w:val="32"/>
          <w:szCs w:val="32"/>
          <w:lang w:val="en-US"/>
        </w:rPr>
        <w:t>Baby</w:t>
      </w:r>
      <w:r w:rsidRPr="005A0C6E">
        <w:rPr>
          <w:rFonts w:ascii="Times New Roman" w:hAnsi="Times New Roman" w:cs="Times New Roman"/>
          <w:color w:val="auto"/>
          <w:sz w:val="32"/>
          <w:szCs w:val="32"/>
        </w:rPr>
        <w:t>-НОС»</w:t>
      </w:r>
      <w:bookmarkEnd w:id="26"/>
    </w:p>
    <w:p w:rsidR="00375F75" w:rsidRPr="001E23D7" w:rsidRDefault="00375F75" w:rsidP="00375F75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32"/>
        </w:rPr>
      </w:pPr>
    </w:p>
    <w:p w:rsidR="00375F75" w:rsidRPr="001E23D7" w:rsidRDefault="00375F75" w:rsidP="001E23D7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23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Премия </w:t>
      </w:r>
      <w:r w:rsidR="001E23D7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1E23D7">
        <w:rPr>
          <w:rFonts w:ascii="Times New Roman" w:eastAsia="Times New Roman" w:hAnsi="Times New Roman" w:cs="Times New Roman"/>
          <w:sz w:val="28"/>
          <w:szCs w:val="28"/>
          <w:lang w:eastAsia="ru-RU"/>
        </w:rPr>
        <w:t>Baby-НОС</w:t>
      </w:r>
      <w:r w:rsidR="001E23D7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1E23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специальный проект литературной премии </w:t>
      </w:r>
      <w:r w:rsidR="001E23D7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1E23D7">
        <w:rPr>
          <w:rFonts w:ascii="Times New Roman" w:eastAsia="Times New Roman" w:hAnsi="Times New Roman" w:cs="Times New Roman"/>
          <w:sz w:val="28"/>
          <w:szCs w:val="28"/>
          <w:lang w:eastAsia="ru-RU"/>
        </w:rPr>
        <w:t>НОС</w:t>
      </w:r>
      <w:r w:rsidR="001E23D7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1E23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="001E23D7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1E23D7">
        <w:rPr>
          <w:rFonts w:ascii="Times New Roman" w:eastAsia="Times New Roman" w:hAnsi="Times New Roman" w:cs="Times New Roman"/>
          <w:sz w:val="28"/>
          <w:szCs w:val="28"/>
          <w:lang w:eastAsia="ru-RU"/>
        </w:rPr>
        <w:t>Новая словесность</w:t>
      </w:r>
      <w:r w:rsidR="001E23D7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1E23D7">
        <w:rPr>
          <w:rFonts w:ascii="Times New Roman" w:eastAsia="Times New Roman" w:hAnsi="Times New Roman" w:cs="Times New Roman"/>
          <w:sz w:val="28"/>
          <w:szCs w:val="28"/>
          <w:lang w:eastAsia="ru-RU"/>
        </w:rPr>
        <w:t>), была учреждена Благотворительным фондом культурных инициатив Михаила Прохорова в феврале 2013 года «для выявления и поддержки новых трендов в современной художественной словесности на русском языке». На соискание «Baby-НОС» может быть выдвинуто произведение, написанное для детей от 5 до 12 лет.</w:t>
      </w:r>
    </w:p>
    <w:p w:rsidR="00375F75" w:rsidRPr="0084566C" w:rsidRDefault="0084566C" w:rsidP="001E23D7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margin">
              <wp:posOffset>5715</wp:posOffset>
            </wp:positionH>
            <wp:positionV relativeFrom="margin">
              <wp:posOffset>7232650</wp:posOffset>
            </wp:positionV>
            <wp:extent cx="1790065" cy="1552575"/>
            <wp:effectExtent l="19050" t="0" r="635" b="0"/>
            <wp:wrapSquare wrapText="bothSides"/>
            <wp:docPr id="19" name="Рисунок 7" descr="Наринэ Абгарян. &quot;Семен Андреич. Летопись в каракулях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Наринэ Абгарян. &quot;Семен Андреич. Летопись в каракулях&quot;"/>
                    <pic:cNvPicPr>
                      <a:picLocks noChangeAspect="1" noChangeArrowheads="1"/>
                    </pic:cNvPicPr>
                  </pic:nvPicPr>
                  <pic:blipFill>
                    <a:blip r:embed="rId1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065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75F75" w:rsidRPr="001E23D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 2013 году</w:t>
      </w:r>
      <w:r w:rsidR="00375F75" w:rsidRPr="001E23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победителем премии </w:t>
      </w:r>
      <w:r w:rsidR="00375F75" w:rsidRPr="00DA27F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«Baby-НОС»</w:t>
      </w:r>
      <w:r w:rsidR="00375F75" w:rsidRPr="001E23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стала</w:t>
      </w:r>
      <w:r w:rsidR="001E23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75F75" w:rsidRPr="00DA27F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Наринэ Абгарян</w:t>
      </w:r>
      <w:r w:rsidR="00375F75" w:rsidRPr="001E23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повестью </w:t>
      </w:r>
      <w:r w:rsidR="00375F75" w:rsidRPr="001E23D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«Семен Андреич. Летопись в каракулях»</w:t>
      </w:r>
      <w:r w:rsidR="001E23D7" w:rsidRPr="00DA27F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375F75" w:rsidRPr="0084566C" w:rsidRDefault="00375F75" w:rsidP="0084566C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4566C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настоящее семейное чтение. Для тех, кто любит смеяться, мечтать и умеет не пасовать перед трудностями. Для тех, кто переживает самую счастливую пору своей жизни</w:t>
      </w:r>
      <w:r w:rsidR="00DA27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r w:rsidRPr="0084566C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детство. И для тех, кто застрял в этой счастливой поре навсегда.</w:t>
      </w:r>
    </w:p>
    <w:p w:rsidR="00375F75" w:rsidRPr="0084566C" w:rsidRDefault="00375F75" w:rsidP="0084566C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56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Самое известное произведение Н. Абгарян – автобиографическая книга «Манюня» (2010). За нее писательница получила </w:t>
      </w:r>
      <w:r w:rsidRPr="0084566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премию «Рукопись года» в номинации «Язык» и с ней в 2011 году вошла в лонг-лист «Большой книги». В 2011 году был опубликован автобиографический роман Абгарян «Понаехавшая», получивший гран-при «Рукописи года».</w:t>
      </w:r>
    </w:p>
    <w:p w:rsidR="00375F75" w:rsidRPr="0084566C" w:rsidRDefault="00375F75" w:rsidP="0084566C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566C">
        <w:rPr>
          <w:rFonts w:ascii="Times New Roman" w:eastAsia="Times New Roman" w:hAnsi="Times New Roman" w:cs="Times New Roman"/>
          <w:sz w:val="28"/>
          <w:szCs w:val="28"/>
          <w:lang w:eastAsia="ru-RU"/>
        </w:rPr>
        <w:t>Победитель получил статуэтку – символ проекта и 200 тысяч рублей.</w:t>
      </w:r>
    </w:p>
    <w:p w:rsidR="00DA27FC" w:rsidRDefault="00375F75" w:rsidP="0084566C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566C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список 2013 года, кроме победителя, вошли еще девять авторов:</w:t>
      </w:r>
    </w:p>
    <w:p w:rsidR="00DA27FC" w:rsidRDefault="00375F75" w:rsidP="0084566C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566C">
        <w:rPr>
          <w:rFonts w:ascii="Times New Roman" w:eastAsia="Times New Roman" w:hAnsi="Times New Roman" w:cs="Times New Roman"/>
          <w:sz w:val="28"/>
          <w:szCs w:val="28"/>
          <w:lang w:eastAsia="ru-RU"/>
        </w:rPr>
        <w:t>Дарья Вильке «Грибной дождь для героя»</w:t>
      </w:r>
      <w:r w:rsidR="00DA27FC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DA27FC" w:rsidRDefault="00375F75" w:rsidP="0084566C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566C">
        <w:rPr>
          <w:rFonts w:ascii="Times New Roman" w:eastAsia="Times New Roman" w:hAnsi="Times New Roman" w:cs="Times New Roman"/>
          <w:sz w:val="28"/>
          <w:szCs w:val="28"/>
          <w:lang w:eastAsia="ru-RU"/>
        </w:rPr>
        <w:t>Артур Гиваргизов «Контрольный диктант и древнегреческая трагедия»</w:t>
      </w:r>
      <w:r w:rsidR="00DA27FC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DA27FC" w:rsidRDefault="00375F75" w:rsidP="0084566C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566C">
        <w:rPr>
          <w:rFonts w:ascii="Times New Roman" w:eastAsia="Times New Roman" w:hAnsi="Times New Roman" w:cs="Times New Roman"/>
          <w:sz w:val="28"/>
          <w:szCs w:val="28"/>
          <w:lang w:eastAsia="ru-RU"/>
        </w:rPr>
        <w:t>Вероника Кунгурцева дилогия «Похождения Вани Житного, или Волшебный мел» и «Ведогони, или</w:t>
      </w:r>
      <w:r w:rsidR="00DA27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новые похождения Вани Житного»;</w:t>
      </w:r>
    </w:p>
    <w:p w:rsidR="00DA27FC" w:rsidRDefault="00375F75" w:rsidP="0084566C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566C">
        <w:rPr>
          <w:rFonts w:ascii="Times New Roman" w:eastAsia="Times New Roman" w:hAnsi="Times New Roman" w:cs="Times New Roman"/>
          <w:sz w:val="28"/>
          <w:szCs w:val="28"/>
          <w:lang w:eastAsia="ru-RU"/>
        </w:rPr>
        <w:t>Екатерина Мурашова «Гвардия тревоги»</w:t>
      </w:r>
      <w:r w:rsidR="00DA27FC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DA27FC" w:rsidRDefault="00375F75" w:rsidP="0084566C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566C">
        <w:rPr>
          <w:rFonts w:ascii="Times New Roman" w:eastAsia="Times New Roman" w:hAnsi="Times New Roman" w:cs="Times New Roman"/>
          <w:sz w:val="28"/>
          <w:szCs w:val="28"/>
          <w:lang w:eastAsia="ru-RU"/>
        </w:rPr>
        <w:t>Светлана Мосова «Умора, кукла Баранова и 6 "Б"»</w:t>
      </w:r>
      <w:r w:rsidR="00DA27FC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DA27FC" w:rsidRDefault="00375F75" w:rsidP="0084566C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566C">
        <w:rPr>
          <w:rFonts w:ascii="Times New Roman" w:eastAsia="Times New Roman" w:hAnsi="Times New Roman" w:cs="Times New Roman"/>
          <w:sz w:val="28"/>
          <w:szCs w:val="28"/>
          <w:lang w:eastAsia="ru-RU"/>
        </w:rPr>
        <w:t>Ирина Наумова «Господин Куцехвост и инопланетяне»</w:t>
      </w:r>
      <w:r w:rsidR="00DA27FC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DA27FC" w:rsidRDefault="00375F75" w:rsidP="0084566C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566C">
        <w:rPr>
          <w:rFonts w:ascii="Times New Roman" w:eastAsia="Times New Roman" w:hAnsi="Times New Roman" w:cs="Times New Roman"/>
          <w:sz w:val="28"/>
          <w:szCs w:val="28"/>
          <w:lang w:eastAsia="ru-RU"/>
        </w:rPr>
        <w:t>Наталья Нусинова «Приключения Джерика»</w:t>
      </w:r>
      <w:r w:rsidR="00DA27FC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DA27FC" w:rsidRDefault="00375F75" w:rsidP="0084566C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566C">
        <w:rPr>
          <w:rFonts w:ascii="Times New Roman" w:eastAsia="Times New Roman" w:hAnsi="Times New Roman" w:cs="Times New Roman"/>
          <w:sz w:val="28"/>
          <w:szCs w:val="28"/>
          <w:lang w:eastAsia="ru-RU"/>
        </w:rPr>
        <w:t>Дина Сабитова «Где нет зимы»</w:t>
      </w:r>
      <w:r w:rsidR="00DA27FC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375F75" w:rsidRPr="0084566C" w:rsidRDefault="00375F75" w:rsidP="0084566C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566C">
        <w:rPr>
          <w:rFonts w:ascii="Times New Roman" w:eastAsia="Times New Roman" w:hAnsi="Times New Roman" w:cs="Times New Roman"/>
          <w:sz w:val="28"/>
          <w:szCs w:val="28"/>
          <w:lang w:eastAsia="ru-RU"/>
        </w:rPr>
        <w:t>Сергей Седов «Сказки про мам»</w:t>
      </w:r>
      <w:r w:rsidR="00DA27F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42101" w:rsidRDefault="00642101" w:rsidP="0084566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D57C0" w:rsidRPr="00863E6F" w:rsidRDefault="002D57C0" w:rsidP="00863E6F">
      <w:pPr>
        <w:pStyle w:val="2"/>
        <w:spacing w:before="0" w:line="240" w:lineRule="auto"/>
        <w:jc w:val="center"/>
        <w:rPr>
          <w:rFonts w:ascii="Times New Roman" w:eastAsia="Times New Roman" w:hAnsi="Times New Roman" w:cs="Times New Roman"/>
          <w:bCs w:val="0"/>
          <w:color w:val="auto"/>
          <w:sz w:val="32"/>
          <w:szCs w:val="28"/>
          <w:lang w:eastAsia="ru-RU"/>
        </w:rPr>
      </w:pPr>
      <w:bookmarkStart w:id="27" w:name="_Toc392081816"/>
      <w:r w:rsidRPr="00863E6F">
        <w:rPr>
          <w:rFonts w:ascii="Times New Roman" w:eastAsia="Times New Roman" w:hAnsi="Times New Roman" w:cs="Times New Roman"/>
          <w:bCs w:val="0"/>
          <w:color w:val="auto"/>
          <w:sz w:val="32"/>
          <w:szCs w:val="28"/>
          <w:lang w:eastAsia="ru-RU"/>
        </w:rPr>
        <w:t>Конкурс «Книгуру»</w:t>
      </w:r>
      <w:bookmarkEnd w:id="27"/>
    </w:p>
    <w:p w:rsidR="002D57C0" w:rsidRPr="002D57C0" w:rsidRDefault="002D57C0" w:rsidP="002D57C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D57C0" w:rsidRPr="002D57C0" w:rsidRDefault="001B2801" w:rsidP="002D57C0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3994150</wp:posOffset>
            </wp:positionV>
            <wp:extent cx="1571625" cy="1540510"/>
            <wp:effectExtent l="19050" t="0" r="9525" b="0"/>
            <wp:wrapSquare wrapText="bothSides"/>
            <wp:docPr id="48" name="Рисунок 9" descr="http://im0-tub-ru.yandex.net/i?id=110043814-49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im0-tub-ru.yandex.net/i?id=110043814-49-72&amp;n=21"/>
                    <pic:cNvPicPr>
                      <a:picLocks noChangeAspect="1" noChangeArrowheads="1"/>
                    </pic:cNvPicPr>
                  </pic:nvPicPr>
                  <pic:blipFill>
                    <a:blip r:embed="rId10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540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D57C0" w:rsidRPr="002D57C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«Книгуру» – крупнейший конкурс подростковой литературы в русскоязычном пространстве</w:t>
      </w:r>
      <w:r w:rsidR="002D57C0" w:rsidRPr="002D57C0">
        <w:rPr>
          <w:rFonts w:ascii="Times New Roman" w:eastAsia="Times New Roman" w:hAnsi="Times New Roman" w:cs="Times New Roman"/>
          <w:sz w:val="28"/>
          <w:szCs w:val="28"/>
          <w:lang w:eastAsia="ru-RU"/>
        </w:rPr>
        <w:t>, где участвуют как художественные, так и познавательные произведения.</w:t>
      </w:r>
    </w:p>
    <w:p w:rsidR="002D57C0" w:rsidRPr="002D57C0" w:rsidRDefault="002D57C0" w:rsidP="002D57C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57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Конкурс учрежден Федеральным агентством по печати и массовым коммуникациям и Некоммерческим партнерством </w:t>
      </w:r>
      <w:r w:rsidR="00920B1E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2D57C0">
        <w:rPr>
          <w:rFonts w:ascii="Times New Roman" w:eastAsia="Times New Roman" w:hAnsi="Times New Roman" w:cs="Times New Roman"/>
          <w:sz w:val="28"/>
          <w:szCs w:val="28"/>
          <w:lang w:eastAsia="ru-RU"/>
        </w:rPr>
        <w:t>Центр поддержки отечественной словесности</w:t>
      </w:r>
      <w:r w:rsidR="00920B1E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2D57C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D57C0" w:rsidRPr="002D57C0" w:rsidRDefault="002D57C0" w:rsidP="002D57C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57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Цель конкурса </w:t>
      </w:r>
      <w:r w:rsidR="00920B1E" w:rsidRPr="002D57C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–</w:t>
      </w:r>
      <w:r w:rsidRPr="002D57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найти и представить обществу новую интересную русскоязычную литературу для подростков, сделать литературные произведения для подростков доступными читателю, независимо от географии.</w:t>
      </w:r>
    </w:p>
    <w:p w:rsidR="002D57C0" w:rsidRPr="002D57C0" w:rsidRDefault="002D57C0" w:rsidP="002D57C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57C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Призовой фонд «Книгуру» составляет миллион рублей.</w:t>
      </w:r>
    </w:p>
    <w:p w:rsidR="002D57C0" w:rsidRPr="002D57C0" w:rsidRDefault="002D57C0" w:rsidP="002D57C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57C0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произведения участников конкурса есть в первой легальной интернет-библиотеке для подростков http://книгу.рф/.</w:t>
      </w:r>
    </w:p>
    <w:p w:rsidR="002D57C0" w:rsidRPr="002D57C0" w:rsidRDefault="002D57C0" w:rsidP="002D57C0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57C0">
        <w:rPr>
          <w:rFonts w:ascii="Times New Roman" w:eastAsia="Times New Roman" w:hAnsi="Times New Roman" w:cs="Times New Roman"/>
          <w:sz w:val="28"/>
          <w:szCs w:val="28"/>
          <w:lang w:eastAsia="ru-RU"/>
        </w:rPr>
        <w:t>Открытое жюри, в которое входили подростки 10–16 лет, в течение трех месяцев читало выложенные на сайте премии произведения короткого списка, определяясь в своих предпочтениях. При этом члены жюри должны были прочесть не менее пяти произведений каждый. Голос засчитывался только при наличии комментария к произведению. Это позволило писателям-финалистам узнать, что непосредственно думают о текстах их читатели.</w:t>
      </w:r>
    </w:p>
    <w:p w:rsidR="002D57C0" w:rsidRPr="002D57C0" w:rsidRDefault="002D57C0" w:rsidP="001B2801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D57C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Победители «Книгуру» 2012 года по номинациям</w:t>
      </w:r>
    </w:p>
    <w:p w:rsidR="002D57C0" w:rsidRPr="001B2801" w:rsidRDefault="002D57C0" w:rsidP="002D57C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B2801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Художественные:</w:t>
      </w:r>
    </w:p>
    <w:p w:rsidR="002D57C0" w:rsidRPr="002D57C0" w:rsidRDefault="002D57C0" w:rsidP="002D57C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9D1052">
        <w:rPr>
          <w:rFonts w:ascii="Times New Roman" w:eastAsia="Times New Roman" w:hAnsi="Times New Roman" w:cs="Times New Roman"/>
          <w:sz w:val="28"/>
          <w:szCs w:val="28"/>
          <w:lang w:eastAsia="ru-RU"/>
        </w:rPr>
        <w:t>1 место –</w:t>
      </w:r>
      <w:r w:rsidRPr="002D57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D57C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Эдуард Веркин «Облачный полк»</w:t>
      </w:r>
      <w:r w:rsidR="001B280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</w:p>
    <w:p w:rsidR="002D57C0" w:rsidRPr="002D57C0" w:rsidRDefault="001B2801" w:rsidP="001B2801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2801">
        <w:rPr>
          <w:rFonts w:ascii="Times New Roman" w:eastAsia="Times New Roman" w:hAnsi="Times New Roman" w:cs="Times New Roman"/>
          <w:bCs/>
          <w:iCs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92032" behindDoc="0" locked="0" layoutInCell="1" allowOverlap="1">
            <wp:simplePos x="1552575" y="723900"/>
            <wp:positionH relativeFrom="margin">
              <wp:align>left</wp:align>
            </wp:positionH>
            <wp:positionV relativeFrom="margin">
              <wp:align>top</wp:align>
            </wp:positionV>
            <wp:extent cx="1333500" cy="1905000"/>
            <wp:effectExtent l="19050" t="0" r="0" b="0"/>
            <wp:wrapSquare wrapText="bothSides"/>
            <wp:docPr id="49" name="Рисунок 12" descr="http://deti.cherlib.ru/content/images/upload/images/4_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deti.cherlib.ru/content/images/upload/images/4_14.jpg"/>
                    <pic:cNvPicPr>
                      <a:picLocks noChangeAspect="1" noChangeArrowheads="1"/>
                    </pic:cNvPicPr>
                  </pic:nvPicPr>
                  <pic:blipFill>
                    <a:blip r:embed="rId10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D57C0" w:rsidRPr="001B2801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Веркин, Э.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r w:rsidR="002D57C0" w:rsidRPr="001B2801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Н.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r w:rsidR="002D57C0" w:rsidRPr="002D57C0">
        <w:rPr>
          <w:rFonts w:ascii="Times New Roman" w:eastAsia="Times New Roman" w:hAnsi="Times New Roman" w:cs="Times New Roman"/>
          <w:sz w:val="28"/>
          <w:szCs w:val="28"/>
          <w:lang w:eastAsia="ru-RU"/>
        </w:rPr>
        <w:t>Облачный полк: повесть / Эдуард Веркин.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D57C0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2D57C0" w:rsidRPr="002D57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2D57C0" w:rsidRPr="002D57C0">
        <w:rPr>
          <w:rFonts w:ascii="Times New Roman" w:eastAsia="Times New Roman" w:hAnsi="Times New Roman" w:cs="Times New Roman"/>
          <w:sz w:val="28"/>
          <w:szCs w:val="28"/>
          <w:lang w:eastAsia="ru-RU"/>
        </w:rPr>
        <w:t>: Компасгид, 2012.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D57C0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2D57C0" w:rsidRPr="002D57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290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D57C0" w:rsidRPr="002D57C0">
        <w:rPr>
          <w:rFonts w:ascii="Times New Roman" w:eastAsia="Times New Roman" w:hAnsi="Times New Roman" w:cs="Times New Roman"/>
          <w:sz w:val="28"/>
          <w:szCs w:val="28"/>
          <w:lang w:eastAsia="ru-RU"/>
        </w:rPr>
        <w:t>с.</w:t>
      </w:r>
    </w:p>
    <w:p w:rsidR="002D57C0" w:rsidRPr="002D57C0" w:rsidRDefault="002D57C0" w:rsidP="002D57C0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57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Исторический роман о детях </w:t>
      </w:r>
      <w:r w:rsidR="001B2801" w:rsidRPr="002D57C0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2D57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партизанах Великой Отечественной войны. О взрослении в экстремальной ситуации, о первой любви, о дружбе и вражде. Об ответственности и о честности.</w:t>
      </w:r>
    </w:p>
    <w:p w:rsidR="002D57C0" w:rsidRPr="002D57C0" w:rsidRDefault="002D57C0" w:rsidP="002D57C0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57C0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Спокойный патриарх неспокойного семейства, бурлящего вокруг дачных шашлыков, купаний и любых других каникулярных поводов, под натиском правнука вспоминает детство, самый страшный и звонкий кусок – зиму 1942 года. Три последних месяца из полутора лет, в течение которых Димка бродил по пояс в грязи и снегу, конвоировал перепуганных до истерики полицаев, выменивал у немецких обозников гранаты на тушенку с Большой земли, отчаянно хотел отогреться и наесться, а еще больше – открыть наконец счет убитым фрицам. А опекал его эти полтора года Саныч, дерзкий пацан, трепло и боец от бога, заговоренный цыганкой от пули и фотокадра, представленный к Герою и боящийся всего трех вещей: предательства, торфяного топтуна из бабкиных сказок и строгой девушки Алевтины.</w:t>
      </w:r>
      <w:r w:rsidR="009D10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D57C0">
        <w:rPr>
          <w:rFonts w:ascii="Times New Roman" w:eastAsia="Times New Roman" w:hAnsi="Times New Roman" w:cs="Times New Roman"/>
          <w:sz w:val="28"/>
          <w:szCs w:val="28"/>
          <w:lang w:eastAsia="ru-RU"/>
        </w:rPr>
        <w:t>А еще это роман о п</w:t>
      </w:r>
      <w:r w:rsidR="001E15A3">
        <w:rPr>
          <w:rFonts w:ascii="Times New Roman" w:eastAsia="Times New Roman" w:hAnsi="Times New Roman" w:cs="Times New Roman"/>
          <w:sz w:val="28"/>
          <w:szCs w:val="28"/>
          <w:lang w:eastAsia="ru-RU"/>
        </w:rPr>
        <w:t>амяти. Для читателей от 13 лет.</w:t>
      </w:r>
    </w:p>
    <w:p w:rsidR="002D57C0" w:rsidRPr="002D57C0" w:rsidRDefault="002D57C0" w:rsidP="002D57C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9D1052">
        <w:rPr>
          <w:rFonts w:ascii="Times New Roman" w:eastAsia="Times New Roman" w:hAnsi="Times New Roman" w:cs="Times New Roman"/>
          <w:sz w:val="28"/>
          <w:szCs w:val="28"/>
          <w:lang w:eastAsia="ru-RU"/>
        </w:rPr>
        <w:t>2 место –</w:t>
      </w:r>
      <w:r w:rsidRPr="002D57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D57C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Андре</w:t>
      </w:r>
      <w:r w:rsidR="001E15A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й Жвалевский, Евгения Пастернак </w:t>
      </w:r>
      <w:r w:rsidRPr="002D57C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«Шекспиру и не снилось!»</w:t>
      </w:r>
    </w:p>
    <w:p w:rsidR="002D57C0" w:rsidRPr="002D57C0" w:rsidRDefault="002D57C0" w:rsidP="002D57C0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15A3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Жвалевский,</w:t>
      </w:r>
      <w:r w:rsidR="001E15A3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r w:rsidRPr="001E15A3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А.</w:t>
      </w:r>
      <w:r w:rsidR="001E15A3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r w:rsidRPr="001E15A3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В.</w:t>
      </w:r>
      <w:r w:rsidR="001E15A3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r w:rsidRPr="002D57C0">
        <w:rPr>
          <w:rFonts w:ascii="Times New Roman" w:eastAsia="Times New Roman" w:hAnsi="Times New Roman" w:cs="Times New Roman"/>
          <w:sz w:val="28"/>
          <w:szCs w:val="28"/>
          <w:lang w:eastAsia="ru-RU"/>
        </w:rPr>
        <w:t>Шекспиру и не снилось / Андрей Жвалевский, Евгения Пастернак. – СПб</w:t>
      </w:r>
      <w:r w:rsidR="001E15A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2D57C0">
        <w:rPr>
          <w:rFonts w:ascii="Times New Roman" w:eastAsia="Times New Roman" w:hAnsi="Times New Roman" w:cs="Times New Roman"/>
          <w:sz w:val="28"/>
          <w:szCs w:val="28"/>
          <w:lang w:eastAsia="ru-RU"/>
        </w:rPr>
        <w:t>: Гриф: Детгиз, 2012.</w:t>
      </w:r>
      <w:r w:rsidR="001E15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E15A3" w:rsidRPr="002D57C0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1E15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D57C0">
        <w:rPr>
          <w:rFonts w:ascii="Times New Roman" w:eastAsia="Times New Roman" w:hAnsi="Times New Roman" w:cs="Times New Roman"/>
          <w:sz w:val="28"/>
          <w:szCs w:val="28"/>
          <w:lang w:eastAsia="ru-RU"/>
        </w:rPr>
        <w:t>189</w:t>
      </w:r>
      <w:r w:rsidR="001E15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D57C0">
        <w:rPr>
          <w:rFonts w:ascii="Times New Roman" w:eastAsia="Times New Roman" w:hAnsi="Times New Roman" w:cs="Times New Roman"/>
          <w:sz w:val="28"/>
          <w:szCs w:val="28"/>
          <w:lang w:eastAsia="ru-RU"/>
        </w:rPr>
        <w:t>с.</w:t>
      </w:r>
      <w:r w:rsidR="001E15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E15A3" w:rsidRPr="002D57C0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2D57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(Последний звонок).</w:t>
      </w:r>
    </w:p>
    <w:p w:rsidR="002D57C0" w:rsidRPr="002D57C0" w:rsidRDefault="001E15A3" w:rsidP="002D57C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5337810</wp:posOffset>
            </wp:positionV>
            <wp:extent cx="1457325" cy="1952625"/>
            <wp:effectExtent l="19050" t="0" r="9525" b="0"/>
            <wp:wrapSquare wrapText="bothSides"/>
            <wp:docPr id="50" name="Рисунок 13" descr="http://deti.cherlib.ru/content/images/upload/images/4_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deti.cherlib.ru/content/images/upload/images/4_15.jpg"/>
                    <pic:cNvPicPr>
                      <a:picLocks noChangeAspect="1" noChangeArrowheads="1"/>
                    </pic:cNvPicPr>
                  </pic:nvPicPr>
                  <pic:blipFill>
                    <a:blip r:embed="rId10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D57C0" w:rsidRPr="002D57C0">
        <w:rPr>
          <w:rFonts w:ascii="Times New Roman" w:eastAsia="Times New Roman" w:hAnsi="Times New Roman" w:cs="Times New Roman"/>
          <w:sz w:val="28"/>
          <w:szCs w:val="28"/>
          <w:lang w:eastAsia="ru-RU"/>
        </w:rPr>
        <w:t>В основу книги лег сборник «Шекспиру и не снилось». Все смешалось в седьмом «А»: война и любовь, взрывы и катастрофы, сражения и… опять любовь. Такой уж это возраст – прыжок из детства в юность. Поход в кино с девочкой равносилен добыче Золотого Руна, а стремление выкурить сигарету – чуть ли не революция. Драка на пустыре по бессмысленности не уступает любой из Мировых войн, а розы на пороге могут полностью изменить мир, пусть всего на несколько минут. Но окружающие взрослые всего этого не понимают. И слов, чтобы объяснить им, так мало. Это повесть в рассказах об учениках одного класса, история одного учебного года в лицах. То, что происходит в школе, вокруг школы, дома, в кино, на дополнительных занятиях. Местами смешно, местами грустно. И везде – узнаваемо. Эту повесть надо читать и взрослым тоже. Хотя бы для того</w:t>
      </w:r>
      <w:r w:rsidR="00CC6896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2D57C0" w:rsidRPr="002D57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чтоб увидеть себя в отношениях с детьми со стороны. Читать рассказы очень легко, они остроумны и интересны! Авторы объясняют что хорошо, а что плохо без видимых нравоучений, но, тем не менее, достаточно ясно</w:t>
      </w:r>
      <w:r w:rsidR="00CC689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2D57C0" w:rsidRPr="002D57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C6896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="002D57C0" w:rsidRPr="002D57C0">
        <w:rPr>
          <w:rFonts w:ascii="Times New Roman" w:eastAsia="Times New Roman" w:hAnsi="Times New Roman" w:cs="Times New Roman"/>
          <w:sz w:val="28"/>
          <w:szCs w:val="28"/>
          <w:lang w:eastAsia="ru-RU"/>
        </w:rPr>
        <w:t>ля читателей старше 12 лет.</w:t>
      </w:r>
    </w:p>
    <w:p w:rsidR="002D57C0" w:rsidRPr="002D57C0" w:rsidRDefault="00CC6896" w:rsidP="002D57C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1052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94080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127635</wp:posOffset>
            </wp:positionV>
            <wp:extent cx="1381125" cy="1866900"/>
            <wp:effectExtent l="19050" t="0" r="9525" b="0"/>
            <wp:wrapSquare wrapText="bothSides"/>
            <wp:docPr id="51" name="Рисунок 14" descr="http://deti.cherlib.ru/content/images/upload/images/4_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deti.cherlib.ru/content/images/upload/images/4_16.jpg"/>
                    <pic:cNvPicPr>
                      <a:picLocks noChangeAspect="1" noChangeArrowheads="1"/>
                    </pic:cNvPicPr>
                  </pic:nvPicPr>
                  <pic:blipFill>
                    <a:blip r:embed="rId1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D57C0" w:rsidRPr="009D105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 место –</w:t>
      </w:r>
      <w:r w:rsidR="002D57C0" w:rsidRPr="00CC689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2D57C0" w:rsidRPr="002D57C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Ирина Костевич «Мне 14 уже два года»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 w:rsidRPr="00CC689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9D1052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2D57C0" w:rsidRPr="002D57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овесть </w:t>
      </w:r>
      <w:r w:rsidR="002D57C0" w:rsidRPr="002D57C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«Мне 14 уже два года»</w:t>
      </w:r>
      <w:r w:rsidR="009D1052" w:rsidRPr="009D105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9D1052" w:rsidRPr="00CC689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–</w:t>
      </w:r>
      <w:r w:rsidR="009D105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2D57C0" w:rsidRPr="002D57C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</w:t>
      </w:r>
      <w:r w:rsidR="002D57C0" w:rsidRPr="002D57C0">
        <w:rPr>
          <w:rFonts w:ascii="Times New Roman" w:eastAsia="Times New Roman" w:hAnsi="Times New Roman" w:cs="Times New Roman"/>
          <w:sz w:val="28"/>
          <w:szCs w:val="28"/>
          <w:lang w:eastAsia="ru-RU"/>
        </w:rPr>
        <w:t>еалистическая история о сверстниках, о школе, о взаимоотношениях. Действие повести происходит в Алматы и окрестностях: в школе, полицейском участке, на улицах города, на озере Иссык и страусиной ферме, в гематологическом отделении больницы, у захоронения Кажи-бабы.</w:t>
      </w:r>
      <w:r w:rsidR="002D57C0" w:rsidRPr="002D57C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2D57C0" w:rsidRPr="002D57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Главную героиню зовут Доремира </w:t>
      </w:r>
      <w:r w:rsidR="009D1052" w:rsidRPr="00CC689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–</w:t>
      </w:r>
      <w:r w:rsidR="002D57C0" w:rsidRPr="002D57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родители назвали её в честь дедушки-композитора Доремира Нияз. Она становится жертвой клеветы, и в классе ее презирают, дальше </w:t>
      </w:r>
      <w:r w:rsidR="009D1052" w:rsidRPr="00CC689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–</w:t>
      </w:r>
      <w:r w:rsidR="002D57C0" w:rsidRPr="002D57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больше... Доремира начинает помышлять о недопустимом </w:t>
      </w:r>
      <w:r w:rsidR="009D1052" w:rsidRPr="00CC689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–</w:t>
      </w:r>
      <w:r w:rsidR="002D57C0" w:rsidRPr="002D57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уходе из жизни. Это современная школьная повесть: конфликты, одиночество, стремление кому-то помочь, рождение дружбы. Для читателей 11</w:t>
      </w:r>
      <w:r w:rsidR="009D1052" w:rsidRPr="00CC689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–</w:t>
      </w:r>
      <w:r w:rsidR="002D57C0" w:rsidRPr="002D57C0">
        <w:rPr>
          <w:rFonts w:ascii="Times New Roman" w:eastAsia="Times New Roman" w:hAnsi="Times New Roman" w:cs="Times New Roman"/>
          <w:sz w:val="28"/>
          <w:szCs w:val="28"/>
          <w:lang w:eastAsia="ru-RU"/>
        </w:rPr>
        <w:t>13 лет.</w:t>
      </w:r>
    </w:p>
    <w:p w:rsidR="002D57C0" w:rsidRPr="009D1052" w:rsidRDefault="002D57C0" w:rsidP="002D57C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 w:rsidRPr="009D1052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Познавательная литература:</w:t>
      </w:r>
    </w:p>
    <w:p w:rsidR="002D57C0" w:rsidRPr="002D57C0" w:rsidRDefault="002D57C0" w:rsidP="002D57C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105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1 место – </w:t>
      </w:r>
      <w:r w:rsidRPr="002D57C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Анатолий Орлов «Истории, которые нашептали деревья»</w:t>
      </w:r>
      <w:r w:rsidR="009D105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 w:rsidR="009D1052" w:rsidRPr="009D105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2D57C0">
        <w:rPr>
          <w:rFonts w:ascii="Times New Roman" w:eastAsia="Times New Roman" w:hAnsi="Times New Roman" w:cs="Times New Roman"/>
          <w:sz w:val="28"/>
          <w:szCs w:val="28"/>
          <w:lang w:eastAsia="ru-RU"/>
        </w:rPr>
        <w:t>Очень интересные и живые истории от человека, искренне любящего свою работу. Анатолий Орлов – лесовод, и пишет он о лесе, о природе Сахалина, о растениях, животных и птицах. Для читателей от 10 лет</w:t>
      </w:r>
      <w:r w:rsidR="009D105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D57C0" w:rsidRPr="002D57C0" w:rsidRDefault="002D57C0" w:rsidP="002D57C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105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2 место – </w:t>
      </w:r>
      <w:r w:rsidRPr="002D57C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Николай Назаркин «Три майские битвы на золотом поле»</w:t>
      </w:r>
      <w:r w:rsidR="009D105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 w:rsidR="009D1052" w:rsidRPr="009D105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2D57C0">
        <w:rPr>
          <w:rFonts w:ascii="Times New Roman" w:eastAsia="Times New Roman" w:hAnsi="Times New Roman" w:cs="Times New Roman"/>
          <w:sz w:val="28"/>
          <w:szCs w:val="28"/>
          <w:lang w:eastAsia="ru-RU"/>
        </w:rPr>
        <w:t>Истории о войне на суше и на море. Нидерланды, золотой XVII</w:t>
      </w:r>
      <w:r w:rsidR="009D10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D57C0">
        <w:rPr>
          <w:rFonts w:ascii="Times New Roman" w:eastAsia="Times New Roman" w:hAnsi="Times New Roman" w:cs="Times New Roman"/>
          <w:sz w:val="28"/>
          <w:szCs w:val="28"/>
          <w:lang w:eastAsia="ru-RU"/>
        </w:rPr>
        <w:t>век. Удивительные люди, замечательные приключения, хитроумные решения, невероятные факты. Для читателей от 10 лет</w:t>
      </w:r>
    </w:p>
    <w:p w:rsidR="002D57C0" w:rsidRPr="002D57C0" w:rsidRDefault="002D57C0" w:rsidP="002D57C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105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3 место – </w:t>
      </w:r>
      <w:r w:rsidRPr="002D57C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Валерий Роньшин «Семь историй о сэре Исааке Ньютоне»</w:t>
      </w:r>
      <w:r w:rsidR="009D105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 w:rsidR="009D1052" w:rsidRPr="009D105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2D57C0">
        <w:rPr>
          <w:rFonts w:ascii="Times New Roman" w:eastAsia="Times New Roman" w:hAnsi="Times New Roman" w:cs="Times New Roman"/>
          <w:sz w:val="28"/>
          <w:szCs w:val="28"/>
          <w:lang w:eastAsia="ru-RU"/>
        </w:rPr>
        <w:t>Мало кто знает человека лучше, чем вещи, которыми он пользуется постоянно и ежедневно. Об Исааке Ньютоне рассказывают глиняная кружка, перочинный ножик, то самое яблоко и другие предметы, к которым прикасался великий ученый. Читателям 10</w:t>
      </w:r>
      <w:r w:rsidR="009D1052" w:rsidRPr="00CC689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–</w:t>
      </w:r>
      <w:r w:rsidRPr="002D57C0">
        <w:rPr>
          <w:rFonts w:ascii="Times New Roman" w:eastAsia="Times New Roman" w:hAnsi="Times New Roman" w:cs="Times New Roman"/>
          <w:sz w:val="28"/>
          <w:szCs w:val="28"/>
          <w:lang w:eastAsia="ru-RU"/>
        </w:rPr>
        <w:t>13 лет.</w:t>
      </w:r>
    </w:p>
    <w:p w:rsidR="002D57C0" w:rsidRPr="002D57C0" w:rsidRDefault="002D57C0" w:rsidP="009D1052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D57C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Лауреаты премии «Книгуру» 2013 года</w:t>
      </w:r>
    </w:p>
    <w:p w:rsidR="002D57C0" w:rsidRPr="002D57C0" w:rsidRDefault="002D57C0" w:rsidP="002D57C0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57C0">
        <w:rPr>
          <w:rFonts w:ascii="Times New Roman" w:eastAsia="Times New Roman" w:hAnsi="Times New Roman" w:cs="Times New Roman"/>
          <w:sz w:val="28"/>
          <w:szCs w:val="28"/>
          <w:lang w:eastAsia="ru-RU"/>
        </w:rPr>
        <w:t>Жюри, состоявшее из 686 подростков из 72 регионов России и 7 зарубежных стран, в течение трех месяцев читало выложенные на сайте произведения Короткого списка и определялось в своих предпочтениях. Поскольку голос каждого члена жюри засчитывался только при наличии комментария к произведению, писатели-финалисты конкурса смогли в реальном времени получать отзывы на свои тексты и вступать в диалоги с читателями.</w:t>
      </w:r>
    </w:p>
    <w:p w:rsidR="002D57C0" w:rsidRPr="009637AD" w:rsidRDefault="002D57C0" w:rsidP="002D57C0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37AD">
        <w:rPr>
          <w:rFonts w:ascii="Times New Roman" w:eastAsia="Times New Roman" w:hAnsi="Times New Roman" w:cs="Times New Roman"/>
          <w:sz w:val="28"/>
          <w:szCs w:val="28"/>
          <w:lang w:eastAsia="ru-RU"/>
        </w:rPr>
        <w:t>Номинация «Художественная литература» при подсчете принесла неожиданный сюрприз: оказалось, что с одинаковым средним баллом 9</w:t>
      </w:r>
      <w:r w:rsidR="009637AD" w:rsidRPr="009637AD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9637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0 к третьему месту пришли сразу два текста: «Душница» Владимира Аренева и «Стеклянный шарик» Ирины Лукьяновой. Но мало того: с одинаковым количеством средним </w:t>
      </w:r>
      <w:r w:rsidR="009637AD" w:rsidRPr="009637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баллом </w:t>
      </w:r>
      <w:r w:rsidRPr="009637AD">
        <w:rPr>
          <w:rFonts w:ascii="Times New Roman" w:eastAsia="Times New Roman" w:hAnsi="Times New Roman" w:cs="Times New Roman"/>
          <w:sz w:val="28"/>
          <w:szCs w:val="28"/>
          <w:lang w:eastAsia="ru-RU"/>
        </w:rPr>
        <w:t>9,1 на второй ступени пьедестала оказались повести Юлии Кузнецовой «Где папа?» и Нины Дашевской «Скрипка неизвестного мастера».</w:t>
      </w:r>
      <w:r w:rsidR="009637AD" w:rsidRPr="009637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637AD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Первое место со средним баллом 9,4 получила сказочная повесть Светланы Лавровой «Куда скачет петушиная лошадь».</w:t>
      </w:r>
    </w:p>
    <w:p w:rsidR="002D57C0" w:rsidRPr="002D57C0" w:rsidRDefault="002D57C0" w:rsidP="002D57C0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57C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Таким образом, в третьем сезоне конкурса оказалось восемь победителей.</w:t>
      </w:r>
    </w:p>
    <w:p w:rsidR="002D57C0" w:rsidRPr="009637AD" w:rsidRDefault="002D57C0" w:rsidP="002D57C0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  <w:r w:rsidRPr="009637AD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Номинация «Художественная литература»</w:t>
      </w:r>
      <w:r w:rsidR="009637AD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:</w:t>
      </w:r>
    </w:p>
    <w:p w:rsidR="002D57C0" w:rsidRPr="002D57C0" w:rsidRDefault="002D57C0" w:rsidP="002D57C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37A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 место</w:t>
      </w:r>
      <w:r w:rsidRPr="009637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637AD" w:rsidRPr="009637A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–</w:t>
      </w:r>
      <w:r w:rsidRPr="009637A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2D57C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Светлана Лаврова</w:t>
      </w:r>
      <w:r w:rsidRPr="002D57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D57C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«Куда скачет петушиная лошадь»</w:t>
      </w:r>
      <w:r w:rsidR="009637A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 w:rsidR="009637AD" w:rsidRPr="009637A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2D57C0">
        <w:rPr>
          <w:rFonts w:ascii="Times New Roman" w:eastAsia="Times New Roman" w:hAnsi="Times New Roman" w:cs="Times New Roman"/>
          <w:sz w:val="28"/>
          <w:szCs w:val="28"/>
          <w:lang w:eastAsia="ru-RU"/>
        </w:rPr>
        <w:t>Юмористическая приключенческая сказка с участием совершенно невероятных персонажей из легенд народа коми. Писательница является автором более чем 50 книг для детей.</w:t>
      </w:r>
    </w:p>
    <w:p w:rsidR="002D57C0" w:rsidRPr="002D57C0" w:rsidRDefault="002D57C0" w:rsidP="002D57C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37A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2 место </w:t>
      </w:r>
      <w:r w:rsidR="009637AD" w:rsidRPr="00CC689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–</w:t>
      </w:r>
      <w:r w:rsidRPr="009637A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2D57C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Юлия Кузнецова «Где папа?»</w:t>
      </w:r>
      <w:r w:rsidRPr="009637A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2D57C0">
        <w:rPr>
          <w:rFonts w:ascii="Times New Roman" w:eastAsia="Times New Roman" w:hAnsi="Times New Roman" w:cs="Times New Roman"/>
          <w:sz w:val="28"/>
          <w:szCs w:val="28"/>
          <w:lang w:eastAsia="ru-RU"/>
        </w:rPr>
        <w:t>(драматическая повесть о семье, попавшей в трудную ситуацию)</w:t>
      </w:r>
      <w:r w:rsidR="009637AD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2D57C0" w:rsidRPr="002D57C0" w:rsidRDefault="002D57C0" w:rsidP="002D57C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57C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Нина Дашевская «Скрипка неизвестного мастера»</w:t>
      </w:r>
      <w:r w:rsidRPr="009637A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2D57C0">
        <w:rPr>
          <w:rFonts w:ascii="Times New Roman" w:eastAsia="Times New Roman" w:hAnsi="Times New Roman" w:cs="Times New Roman"/>
          <w:sz w:val="28"/>
          <w:szCs w:val="28"/>
          <w:lang w:eastAsia="ru-RU"/>
        </w:rPr>
        <w:t>(лирическая повесть о музыке и музыкантах – в старинные года и в наши дни).</w:t>
      </w:r>
    </w:p>
    <w:p w:rsidR="002D57C0" w:rsidRPr="009637AD" w:rsidRDefault="002D57C0" w:rsidP="002D57C0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9637A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 место</w:t>
      </w:r>
      <w:r w:rsidRPr="009637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637AD" w:rsidRPr="00CC689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–</w:t>
      </w:r>
      <w:r w:rsidRPr="002D57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637A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Владимир Аренев «Душница»</w:t>
      </w:r>
      <w:r w:rsidR="009637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D57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r w:rsidRPr="009637A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Ирина Лукьянова </w:t>
      </w:r>
      <w:r w:rsidRPr="009637A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«Стеклянный шарик»</w:t>
      </w:r>
      <w:r w:rsidR="009637AD" w:rsidRPr="009637A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2D57C0" w:rsidRPr="009637AD" w:rsidRDefault="002D57C0" w:rsidP="002D57C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D57C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Номинация «Познавательная литература»</w:t>
      </w:r>
      <w:r w:rsidR="009637A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</w:p>
    <w:p w:rsidR="002D57C0" w:rsidRPr="002D57C0" w:rsidRDefault="002D57C0" w:rsidP="002D57C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9637A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 место</w:t>
      </w:r>
      <w:r w:rsidRPr="009637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637AD" w:rsidRPr="00CC689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–</w:t>
      </w:r>
      <w:r w:rsidRPr="002D57C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Михаил Колодочкин</w:t>
      </w:r>
      <w:r w:rsidRPr="009637A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2D57C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«Мужчинам до 16 </w:t>
      </w:r>
      <w:r w:rsidR="009637AD" w:rsidRPr="009637A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– </w:t>
      </w:r>
      <w:r w:rsidRPr="002D57C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 автомобиле»</w:t>
      </w:r>
      <w:r w:rsidR="009637A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</w:p>
    <w:p w:rsidR="002D57C0" w:rsidRPr="002D57C0" w:rsidRDefault="002D57C0" w:rsidP="009637AD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37AD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Колодочкин, М.</w:t>
      </w:r>
      <w:r w:rsidR="009637AD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r w:rsidRPr="009637AD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В.</w:t>
      </w:r>
      <w:r w:rsidR="009637AD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r w:rsidRPr="002D57C0">
        <w:rPr>
          <w:rFonts w:ascii="Times New Roman" w:eastAsia="Times New Roman" w:hAnsi="Times New Roman" w:cs="Times New Roman"/>
          <w:sz w:val="28"/>
          <w:szCs w:val="28"/>
          <w:lang w:eastAsia="ru-RU"/>
        </w:rPr>
        <w:t>Мужчинам до 16 – об автомобиле / Михаил Колодочкин.</w:t>
      </w:r>
      <w:r w:rsidR="007C7B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C7B5B" w:rsidRPr="002D57C0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2D57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</w:t>
      </w:r>
      <w:r w:rsidR="007C7B5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2D57C0">
        <w:rPr>
          <w:rFonts w:ascii="Times New Roman" w:eastAsia="Times New Roman" w:hAnsi="Times New Roman" w:cs="Times New Roman"/>
          <w:sz w:val="28"/>
          <w:szCs w:val="28"/>
          <w:lang w:eastAsia="ru-RU"/>
        </w:rPr>
        <w:t>: За рулём, 2013.</w:t>
      </w:r>
      <w:r w:rsidR="007C7B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C7B5B" w:rsidRPr="002D57C0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2D57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87</w:t>
      </w:r>
      <w:r w:rsidR="007C7B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D57C0">
        <w:rPr>
          <w:rFonts w:ascii="Times New Roman" w:eastAsia="Times New Roman" w:hAnsi="Times New Roman" w:cs="Times New Roman"/>
          <w:sz w:val="28"/>
          <w:szCs w:val="28"/>
          <w:lang w:eastAsia="ru-RU"/>
        </w:rPr>
        <w:t>с.: ил.</w:t>
      </w:r>
    </w:p>
    <w:p w:rsidR="002D57C0" w:rsidRPr="002D57C0" w:rsidRDefault="009637AD" w:rsidP="002D57C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37A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3728085</wp:posOffset>
            </wp:positionV>
            <wp:extent cx="1581150" cy="1581150"/>
            <wp:effectExtent l="19050" t="0" r="0" b="0"/>
            <wp:wrapSquare wrapText="bothSides"/>
            <wp:docPr id="52" name="Рисунок 5" descr="http://www.apatitylibr.ru/images/stories/prem2013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apatitylibr.ru/images/stories/prem2013/1.jpg"/>
                    <pic:cNvPicPr>
                      <a:picLocks noChangeAspect="1" noChangeArrowheads="1"/>
                    </pic:cNvPicPr>
                  </pic:nvPicPr>
                  <pic:blipFill>
                    <a:blip r:embed="rId10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D57C0" w:rsidRPr="002D57C0">
        <w:rPr>
          <w:rFonts w:ascii="Times New Roman" w:eastAsia="Times New Roman" w:hAnsi="Times New Roman" w:cs="Times New Roman"/>
          <w:sz w:val="28"/>
          <w:szCs w:val="28"/>
          <w:lang w:eastAsia="ru-RU"/>
        </w:rPr>
        <w:t>Книга в доступной для юного читателя форме дает ответы на различные вопросы. Кто придумал автомобиль? А можно ли ездить без бензина? Что лежит в коробке передач? Зачем автомобилю свечи? И, правда, что в лошадиных силах измеряют вовсе не силу? «Мужчинам до 16 – об автомобиле» можно читать с любого места: каждая глава самодостаточна – посвящена одному вопросу или теме и занимает один разворот. А цветные иллюстрации делают знакомство будущего автолюбителя с предметом более увлекательным. В конце книги дан словарик с доступным толкованием часто встречающихся понятий и терминов.</w:t>
      </w:r>
    </w:p>
    <w:p w:rsidR="002D57C0" w:rsidRPr="002D57C0" w:rsidRDefault="002D57C0" w:rsidP="002D57C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1238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 место</w:t>
      </w:r>
      <w:r w:rsidRPr="00E123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12382" w:rsidRPr="002D57C0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E1238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2D57C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Игорь Жуков</w:t>
      </w:r>
      <w:r w:rsidR="00E1238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2D57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D57C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«Русская пленница французского кота»</w:t>
      </w:r>
      <w:r w:rsidR="00E1238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</w:p>
    <w:p w:rsidR="002D57C0" w:rsidRPr="002D57C0" w:rsidRDefault="00E12382" w:rsidP="002D57C0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E12382">
        <w:rPr>
          <w:rFonts w:ascii="Times New Roman" w:eastAsia="Times New Roman" w:hAnsi="Times New Roman" w:cs="Times New Roman"/>
          <w:bCs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6842760</wp:posOffset>
            </wp:positionV>
            <wp:extent cx="1276350" cy="1524000"/>
            <wp:effectExtent l="19050" t="0" r="0" b="0"/>
            <wp:wrapSquare wrapText="bothSides"/>
            <wp:docPr id="54" name="Рисунок 6" descr="http://www.apatitylibr.ru/images/stories/prem2013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apatitylibr.ru/images/stories/prem2013/2.jpg"/>
                    <pic:cNvPicPr>
                      <a:picLocks noChangeAspect="1" noChangeArrowheads="1"/>
                    </pic:cNvPicPr>
                  </pic:nvPicPr>
                  <pic:blipFill>
                    <a:blip r:embed="rId10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D57C0" w:rsidRPr="00E1238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Жуков, И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.</w:t>
      </w:r>
      <w:r w:rsidR="002D57C0" w:rsidRPr="00E1238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А.</w:t>
      </w:r>
      <w:r w:rsidR="002D57C0" w:rsidRPr="00E1238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2D57C0" w:rsidRPr="00E1238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Русская пленница французского кота</w:t>
      </w:r>
      <w:r w:rsidR="002D57C0" w:rsidRPr="00E1238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:</w:t>
      </w:r>
      <w:r w:rsidR="002D57C0" w:rsidRPr="002D57C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историческая повесть-сказка для детей / И</w:t>
      </w:r>
      <w:r w:rsidR="002405E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.</w:t>
      </w:r>
      <w:r w:rsidR="002D57C0" w:rsidRPr="002D57C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Жуков; худож. М. Козлова. – М.: Пешком в историю, 2012. – 95 с. – (Пешком в историю. Россия в 1812 году) (Детские психологи рекомендуют).</w:t>
      </w:r>
    </w:p>
    <w:p w:rsidR="002D57C0" w:rsidRPr="002D57C0" w:rsidRDefault="002D57C0" w:rsidP="002D57C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57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Главные герои сказки </w:t>
      </w:r>
      <w:r w:rsidR="002405E0" w:rsidRPr="002D57C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–</w:t>
      </w:r>
      <w:r w:rsidRPr="002D57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бесстрашные дворянские дети Саша и Лиза, сбежавшие на фронт в самый разгар военных действий. Их сопровождают волшебные мышата Тимка и Тинка, которые случайно попали в 1812 год. Вместе с героями читатели окажутся на Бородинском поле, в горящей Москве и даже побывают на кухне Наполеона! О том, как Наполеон чуть не съел суп с касторкой, как ведут себя французские коты с пленными русскими мышами, и о том, как дети и мыши спасали друг друга (а заодно и Кремль!), читайте в этой </w:t>
      </w:r>
      <w:r w:rsidRPr="002D57C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исторической сказке-повести! Приключенческий сюжет и проверенные исторические факты помогут детям глубже понять эпоху.</w:t>
      </w:r>
    </w:p>
    <w:p w:rsidR="002D57C0" w:rsidRPr="00A47460" w:rsidRDefault="002D57C0" w:rsidP="002D57C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4746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 место</w:t>
      </w:r>
      <w:r w:rsidRPr="00A474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47460" w:rsidRPr="002D57C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–</w:t>
      </w:r>
      <w:r w:rsidRPr="00A4746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2D57C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Владимир Березин</w:t>
      </w:r>
      <w:r w:rsidRPr="002D57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D57C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«Последний мамонт»</w:t>
      </w:r>
      <w:r w:rsidR="00A4746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</w:p>
    <w:p w:rsidR="002D57C0" w:rsidRDefault="00A47460" w:rsidP="002D57C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7460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margin">
              <wp:posOffset>-60960</wp:posOffset>
            </wp:positionH>
            <wp:positionV relativeFrom="margin">
              <wp:posOffset>670560</wp:posOffset>
            </wp:positionV>
            <wp:extent cx="1228725" cy="1714500"/>
            <wp:effectExtent l="19050" t="0" r="9525" b="0"/>
            <wp:wrapSquare wrapText="bothSides"/>
            <wp:docPr id="55" name="Рисунок 7" descr="http://www.apatitylibr.ru/images/stories/prem2013/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apatitylibr.ru/images/stories/prem2013/3.jpg"/>
                    <pic:cNvPicPr>
                      <a:picLocks noChangeAspect="1" noChangeArrowheads="1"/>
                    </pic:cNvPicPr>
                  </pic:nvPicPr>
                  <pic:blipFill>
                    <a:blip r:embed="rId10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D57C0" w:rsidRPr="002D57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Приключенческий роман о Русском Севере и Дальнем Востоке, где реальные научные сюжеты переплетаются с мистической атмосферой последних лет сталинской эпохи. Поиски последнего мамонта – с судьбами известных литературных героев, а истории советских полярников – с военным противостоянием в Арктике. Прекрасный и яростный мир, в котором есть место подвигу и в восемнадцатом, и в двадцатом веке, где девиз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2D57C0" w:rsidRPr="002D57C0">
        <w:rPr>
          <w:rFonts w:ascii="Times New Roman" w:eastAsia="Times New Roman" w:hAnsi="Times New Roman" w:cs="Times New Roman"/>
          <w:sz w:val="28"/>
          <w:szCs w:val="28"/>
          <w:lang w:eastAsia="ru-RU"/>
        </w:rPr>
        <w:t>Бороться и искать, найти и не сдаваться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2D57C0" w:rsidRPr="002D57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актуален всегда. Это роман о настоящих героях, и, одновременно, энциклопедия, полная сведений о причудливом, часто мистическом Севере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47460" w:rsidRDefault="00A47460" w:rsidP="002D57C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04BA4" w:rsidRPr="00863E6F" w:rsidRDefault="00B04BA4" w:rsidP="00863E6F">
      <w:pPr>
        <w:pStyle w:val="2"/>
        <w:spacing w:before="0" w:line="240" w:lineRule="auto"/>
        <w:jc w:val="center"/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</w:pPr>
      <w:bookmarkStart w:id="28" w:name="_Toc392081817"/>
      <w:r w:rsidRPr="00863E6F">
        <w:rPr>
          <w:rFonts w:ascii="Times New Roman" w:eastAsia="Times New Roman" w:hAnsi="Times New Roman" w:cs="Times New Roman"/>
          <w:color w:val="auto"/>
          <w:sz w:val="32"/>
          <w:szCs w:val="28"/>
          <w:lang w:eastAsia="ru-RU"/>
        </w:rPr>
        <w:t>Книжная премия Рунета</w:t>
      </w:r>
      <w:bookmarkEnd w:id="28"/>
    </w:p>
    <w:p w:rsidR="00B04BA4" w:rsidRDefault="00B04BA4" w:rsidP="002D57C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04BA4" w:rsidRPr="00B04BA4" w:rsidRDefault="00403230" w:rsidP="00B04BA4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323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28575" distB="28575" distL="28575" distR="28575" simplePos="0" relativeHeight="251703296" behindDoc="0" locked="0" layoutInCell="1" allowOverlap="0">
            <wp:simplePos x="0" y="0"/>
            <wp:positionH relativeFrom="margin">
              <wp:align>left</wp:align>
            </wp:positionH>
            <wp:positionV relativeFrom="margin">
              <wp:posOffset>3594735</wp:posOffset>
            </wp:positionV>
            <wp:extent cx="1905000" cy="1314450"/>
            <wp:effectExtent l="19050" t="0" r="0" b="0"/>
            <wp:wrapSquare wrapText="bothSides"/>
            <wp:docPr id="62" name="Рисунок 28" descr="Книжная премия Рунет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Книжная премия Рунета.png"/>
                    <pic:cNvPicPr>
                      <a:picLocks noChangeAspect="1" noChangeArrowheads="1"/>
                    </pic:cNvPicPr>
                  </pic:nvPicPr>
                  <pic:blipFill>
                    <a:blip r:embed="rId10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04BA4" w:rsidRPr="00B04BA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Ежегодная Книжная премия Рунета в сфере литературного дела и книжного бизнеса</w:t>
      </w:r>
      <w:r w:rsidR="00B04BA4" w:rsidRPr="00B04BA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B04BA4" w:rsidRPr="00B04BA4">
        <w:rPr>
          <w:rFonts w:ascii="Times New Roman" w:eastAsia="Times New Roman" w:hAnsi="Times New Roman" w:cs="Times New Roman"/>
          <w:sz w:val="28"/>
          <w:szCs w:val="28"/>
          <w:lang w:eastAsia="ru-RU"/>
        </w:rPr>
        <w:t>вручается лучшим российским и зарубежным авторам и книжным проектам по итогам выбора экспертного совета и народного голосования пользователей Рунета по нескольким номинациям, в том числе и в но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минации «Детская книга».</w:t>
      </w:r>
    </w:p>
    <w:p w:rsidR="00B04BA4" w:rsidRPr="00B04BA4" w:rsidRDefault="00B04BA4" w:rsidP="00B04BA4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04BA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 экспертный совет вошли издатели, политики, телеведущие, музыканты и другие публичные личности.</w:t>
      </w:r>
    </w:p>
    <w:p w:rsidR="00B04BA4" w:rsidRPr="00403230" w:rsidRDefault="00403230" w:rsidP="00403230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 xml:space="preserve">Номинация </w:t>
      </w:r>
      <w:r w:rsidR="00853576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Детская книга</w:t>
      </w:r>
      <w:r w:rsidR="00853576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» в 2012 году</w:t>
      </w:r>
    </w:p>
    <w:p w:rsidR="00B04BA4" w:rsidRPr="00403230" w:rsidRDefault="00B04BA4" w:rsidP="00B04BA4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 w:rsidRPr="00403230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Выбор пользователей Рунета:</w:t>
      </w:r>
    </w:p>
    <w:p w:rsidR="00B04BA4" w:rsidRPr="00B04BA4" w:rsidRDefault="00403230" w:rsidP="00B04BA4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15E5">
        <w:rPr>
          <w:b/>
          <w:noProof/>
          <w:lang w:eastAsia="ru-RU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6376035</wp:posOffset>
            </wp:positionV>
            <wp:extent cx="1276350" cy="1990725"/>
            <wp:effectExtent l="19050" t="0" r="0" b="0"/>
            <wp:wrapSquare wrapText="bothSides"/>
            <wp:docPr id="65" name="Рисунок 12" descr="Мето. Дом - Греве И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Мето. Дом - Греве Ив"/>
                    <pic:cNvPicPr>
                      <a:picLocks noChangeAspect="1" noChangeArrowheads="1"/>
                    </pic:cNvPicPr>
                  </pic:nvPicPr>
                  <pic:blipFill>
                    <a:blip r:embed="rId10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04BA4" w:rsidRPr="000A15E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Греве И. «Мето. Дом»</w:t>
      </w:r>
      <w:r w:rsidR="00B04BA4" w:rsidRPr="004032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A15E5" w:rsidRPr="002D57C0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B04BA4" w:rsidRPr="00B04B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это первая часть потрясающей фантастической трилогии французского писателя, награжденная 12 литературными премиями. Роман-антиутопия рассказывает о Доме, в котором вдалеке от остального мира живет группа мальчиков под руководством строгих учителей. Вся жизнь регулируется четкими правилами, за нарушение малейшего из них следует суровое наказание. Превыше всего </w:t>
      </w:r>
      <w:r w:rsidR="00853576" w:rsidRPr="002D57C0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B04BA4" w:rsidRPr="00B04B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образование, физическая подготовка и соблюдение иерархии. Никто из мальчиков не помнит о прошлом, но все убеждены, что им очень повезло попасть в Дом. И каждый с ужасом ждет, когда вырастет и ему придется покинуть это место. Никто не знает, что происходит с теми, кто уходит из Дома, и никто их больше никогда не видит… Мето станет первым воспитанником Дома, кто попытается нарушить правила и рискн</w:t>
      </w:r>
      <w:r w:rsidR="00853576">
        <w:rPr>
          <w:rFonts w:ascii="Times New Roman" w:eastAsia="Times New Roman" w:hAnsi="Times New Roman" w:cs="Times New Roman"/>
          <w:sz w:val="28"/>
          <w:szCs w:val="28"/>
          <w:lang w:eastAsia="ru-RU"/>
        </w:rPr>
        <w:t>ет жизнью, чтобы узнать правду.</w:t>
      </w:r>
    </w:p>
    <w:p w:rsidR="00B04BA4" w:rsidRPr="00853576" w:rsidRDefault="00853576" w:rsidP="00B04BA4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Выбор экспертов:</w:t>
      </w:r>
    </w:p>
    <w:p w:rsidR="00B04BA4" w:rsidRPr="00B04BA4" w:rsidRDefault="00B04BA4" w:rsidP="00B04BA4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4BA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 xml:space="preserve">Ирина Богушевская, Андрей Усачев, Александр Пинегин «Детская </w:t>
      </w:r>
      <w:r w:rsidR="00853576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28575" distB="28575" distL="28575" distR="28575" simplePos="0" relativeHeight="251706368" behindDoc="0" locked="0" layoutInCell="1" allowOverlap="0">
            <wp:simplePos x="0" y="0"/>
            <wp:positionH relativeFrom="column">
              <wp:posOffset>4892040</wp:posOffset>
            </wp:positionH>
            <wp:positionV relativeFrom="line">
              <wp:posOffset>37465</wp:posOffset>
            </wp:positionV>
            <wp:extent cx="1143000" cy="1552575"/>
            <wp:effectExtent l="19050" t="0" r="0" b="0"/>
            <wp:wrapSquare wrapText="bothSides"/>
            <wp:docPr id="66" name="Рисунок 30" descr="Богушевска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Богушевская.png"/>
                    <pic:cNvPicPr>
                      <a:picLocks noChangeAspect="1" noChangeArrowheads="1"/>
                    </pic:cNvPicPr>
                  </pic:nvPicPr>
                  <pic:blipFill>
                    <a:blip r:embed="rId1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04BA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площадка №</w:t>
      </w:r>
      <w:r w:rsidR="0085357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B04BA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1».</w:t>
      </w:r>
      <w:r w:rsidRPr="0085357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B04B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Талант поэта-писателя Андрея Усачева, совмещенный с композиторским даром Пинегина и голосом певицы и поэтессы Ирины Богушевской </w:t>
      </w:r>
      <w:r w:rsidR="00853576" w:rsidRPr="002D57C0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B04B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вот и получилась «Детская площадка» </w:t>
      </w:r>
      <w:r w:rsidR="00853576" w:rsidRPr="002D57C0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B04B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книга для детей в возрасте от 4 до 12 лет. К книге прилагается диск </w:t>
      </w:r>
      <w:r w:rsidR="00853576" w:rsidRPr="002D57C0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B04B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 добрых и смешных детских песен, адресованных дошкольной и младшей школьной аудитории. К слову сказать, именно мультимедийные проекты (книга плюс диск, песни плюс стихи) постепенно отвоевывают свою часть рынка детской литературы.</w:t>
      </w:r>
    </w:p>
    <w:p w:rsidR="00B04BA4" w:rsidRPr="00853576" w:rsidRDefault="00853576" w:rsidP="00B04BA4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margin">
              <wp:posOffset>15240</wp:posOffset>
            </wp:positionH>
            <wp:positionV relativeFrom="margin">
              <wp:posOffset>2080260</wp:posOffset>
            </wp:positionV>
            <wp:extent cx="1047750" cy="1371600"/>
            <wp:effectExtent l="19050" t="0" r="0" b="0"/>
            <wp:wrapSquare wrapText="bothSides"/>
            <wp:docPr id="63" name="Рисунок 34" descr="http://sodb.ru/sites/default/files/u5/premii12.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sodb.ru/sites/default/files/u5/premii12.34.jpg"/>
                    <pic:cNvPicPr>
                      <a:picLocks noChangeAspect="1" noChangeArrowheads="1"/>
                    </pic:cNvPicPr>
                  </pic:nvPicPr>
                  <pic:blipFill>
                    <a:blip r:embed="rId1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04BA4" w:rsidRPr="00853576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Бестселлер на OZON.ru:</w:t>
      </w:r>
    </w:p>
    <w:p w:rsidR="00B04BA4" w:rsidRPr="00B04BA4" w:rsidRDefault="00B04BA4" w:rsidP="00B04BA4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4B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Книга </w:t>
      </w:r>
      <w:r w:rsidRPr="00B04BA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Натальи Щербы</w:t>
      </w:r>
      <w:r w:rsidRPr="00B04B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 серии «Часодеи» </w:t>
      </w:r>
      <w:r w:rsidRPr="00B04BA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«Часовой ключ»</w:t>
      </w:r>
      <w:r w:rsidRPr="00B04B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была признана лучшим фантазийным произведением. «Часодеи» чем-то повторяют традиции Кира Булычева: та же исключительно положительная юная героиня, сверстники, которым она недоступна и странноватый сказочный мир, который без нее не выживет.</w:t>
      </w:r>
    </w:p>
    <w:p w:rsidR="00B04BA4" w:rsidRPr="00B04BA4" w:rsidRDefault="00B04BA4" w:rsidP="00853576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04BA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Номинация «Детская книга» в 2013 году</w:t>
      </w:r>
    </w:p>
    <w:p w:rsidR="00B04BA4" w:rsidRPr="00853576" w:rsidRDefault="00B04BA4" w:rsidP="00B04BA4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5357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Выбор пользователей Рунета:</w:t>
      </w:r>
    </w:p>
    <w:p w:rsidR="00B04BA4" w:rsidRPr="00B04BA4" w:rsidRDefault="00853576" w:rsidP="00B04BA4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4404360</wp:posOffset>
            </wp:positionV>
            <wp:extent cx="1314450" cy="1685925"/>
            <wp:effectExtent l="19050" t="0" r="0" b="0"/>
            <wp:wrapSquare wrapText="bothSides"/>
            <wp:docPr id="68" name="Рисунок 13" descr="http://www.apatitylibr.ru/images/stories/prem2013/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apatitylibr.ru/images/stories/prem2013/7.jpg"/>
                    <pic:cNvPicPr>
                      <a:picLocks noChangeAspect="1" noChangeArrowheads="1"/>
                    </pic:cNvPicPr>
                  </pic:nvPicPr>
                  <pic:blipFill>
                    <a:blip r:embed="rId112" cstate="print"/>
                    <a:srcRect r="51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04BA4" w:rsidRPr="00B04BA4">
        <w:rPr>
          <w:rFonts w:ascii="Times New Roman" w:eastAsia="Times New Roman" w:hAnsi="Times New Roman" w:cs="Times New Roman"/>
          <w:sz w:val="28"/>
          <w:szCs w:val="28"/>
          <w:lang w:eastAsia="ru-RU"/>
        </w:rPr>
        <w:t>Никольская, А. Про Бабаку Косточкину / А. Никольская; ил. А. Мошиной. – М.: Клевер-Медиа-Групп, 2013. – 336 с. – (Уморительно смешные книги).</w:t>
      </w:r>
    </w:p>
    <w:p w:rsidR="00B04BA4" w:rsidRPr="00B04BA4" w:rsidRDefault="00B04BA4" w:rsidP="00B04BA4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4BA4">
        <w:rPr>
          <w:rFonts w:ascii="Times New Roman" w:eastAsia="Times New Roman" w:hAnsi="Times New Roman" w:cs="Times New Roman"/>
          <w:sz w:val="28"/>
          <w:szCs w:val="28"/>
          <w:lang w:eastAsia="ru-RU"/>
        </w:rPr>
        <w:t>Удивительная и неповторимая собака по имени Бабака успела послужить в японской контрразведке и немало повидала на своём веку. Но иногда проявляет истинно женское легкомыслие. Она изрекает мудрости картавым басом. Но может заняться вычёсыванием блох в самый серьёзный и ответственный момент. Она – талантливый алхимик и самонадеянный кулинар. С её появлением бытовые неурядицы семейства Косточкиных превращаются в череду увлекательных приключений! Что рассказывать – читать надо!</w:t>
      </w:r>
    </w:p>
    <w:p w:rsidR="00B04BA4" w:rsidRPr="00B04BA4" w:rsidRDefault="00B04BA4" w:rsidP="00B04BA4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B04BA4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Выбор экспертов:</w:t>
      </w:r>
    </w:p>
    <w:p w:rsidR="00B04BA4" w:rsidRPr="00853576" w:rsidRDefault="00853576" w:rsidP="00B04BA4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7214235</wp:posOffset>
            </wp:positionV>
            <wp:extent cx="1153160" cy="1552575"/>
            <wp:effectExtent l="19050" t="0" r="8890" b="0"/>
            <wp:wrapSquare wrapText="bothSides"/>
            <wp:docPr id="69" name="Рисунок 14" descr="http://www.apatitylibr.ru/images/stories/prem2013/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ww.apatitylibr.ru/images/stories/prem2013/8.jpg"/>
                    <pic:cNvPicPr>
                      <a:picLocks noChangeAspect="1" noChangeArrowheads="1"/>
                    </pic:cNvPicPr>
                  </pic:nvPicPr>
                  <pic:blipFill>
                    <a:blip r:embed="rId1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3160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B04BA4" w:rsidRPr="00B04BA4">
        <w:rPr>
          <w:rFonts w:ascii="Times New Roman" w:eastAsia="Times New Roman" w:hAnsi="Times New Roman" w:cs="Times New Roman"/>
          <w:sz w:val="28"/>
          <w:szCs w:val="28"/>
          <w:lang w:eastAsia="ru-RU"/>
        </w:rPr>
        <w:t>стер, Г. Права детенышей. Перевод Конвенции о правах ребенка на детский язык / Г. Остер; ил. А. Мартынов. – М.: Астрель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="00B04BA4" w:rsidRPr="00B04B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Харвест, 2013. – 2012. – 44 с.– (Планета детства).</w:t>
      </w:r>
    </w:p>
    <w:p w:rsidR="00B04BA4" w:rsidRPr="00B04BA4" w:rsidRDefault="00B04BA4" w:rsidP="00B04BA4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4B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 детей есть права – это понятно любому взрослому. А вот понятно ли самим детям, какие права у них есть? Пожалуй, взрослые не всегда уделяют достаточно времени, чтобы объяснить детям их права. А даже если они и захотят это сделать, то уж слишком заумным языком эти самые права написаны… Поэтому замечательный детский писатель Григорий Остер взялся перевести некоторые статьи Конвенции по правам ребенка на более простой и понятный язык, </w:t>
      </w:r>
      <w:r w:rsidRPr="00B04BA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который был бы понятен малышам. Так и появились «Права детенышей». На детском сайте президента России в честь 20-летнего юбилея Конвенции ООН по правам ребенка и появился перевод этого документа на язык самых маленьких граждан.</w:t>
      </w:r>
    </w:p>
    <w:p w:rsidR="00B04BA4" w:rsidRPr="00B04BA4" w:rsidRDefault="00B04BA4" w:rsidP="00B04BA4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F6DFC" w:rsidRPr="00863E6F" w:rsidRDefault="007F6DFC" w:rsidP="00863E6F">
      <w:pPr>
        <w:pStyle w:val="2"/>
        <w:spacing w:before="0" w:line="240" w:lineRule="auto"/>
        <w:jc w:val="center"/>
        <w:rPr>
          <w:rFonts w:ascii="Times New Roman" w:eastAsia="Times New Roman" w:hAnsi="Times New Roman" w:cs="Times New Roman"/>
          <w:color w:val="auto"/>
          <w:sz w:val="32"/>
          <w:szCs w:val="28"/>
          <w:lang w:eastAsia="ru-RU"/>
        </w:rPr>
      </w:pPr>
      <w:bookmarkStart w:id="29" w:name="_Toc392081818"/>
      <w:r w:rsidRPr="00863E6F">
        <w:rPr>
          <w:rFonts w:ascii="Times New Roman" w:eastAsia="Times New Roman" w:hAnsi="Times New Roman" w:cs="Times New Roman"/>
          <w:color w:val="auto"/>
          <w:sz w:val="32"/>
          <w:szCs w:val="28"/>
          <w:lang w:eastAsia="ru-RU"/>
        </w:rPr>
        <w:t>«Образ книги»</w:t>
      </w:r>
      <w:bookmarkEnd w:id="29"/>
    </w:p>
    <w:p w:rsidR="007F6DFC" w:rsidRPr="00863E6F" w:rsidRDefault="007F6DFC" w:rsidP="00863E6F">
      <w:pPr>
        <w:pStyle w:val="2"/>
        <w:spacing w:before="0" w:line="240" w:lineRule="auto"/>
        <w:jc w:val="center"/>
        <w:rPr>
          <w:rFonts w:ascii="Times New Roman" w:eastAsia="Times New Roman" w:hAnsi="Times New Roman" w:cs="Times New Roman"/>
          <w:color w:val="auto"/>
          <w:sz w:val="32"/>
          <w:szCs w:val="28"/>
          <w:lang w:eastAsia="ru-RU"/>
        </w:rPr>
      </w:pPr>
      <w:bookmarkStart w:id="30" w:name="_Toc392081819"/>
      <w:r w:rsidRPr="00863E6F">
        <w:rPr>
          <w:rFonts w:ascii="Times New Roman" w:eastAsia="Times New Roman" w:hAnsi="Times New Roman" w:cs="Times New Roman"/>
          <w:color w:val="auto"/>
          <w:sz w:val="32"/>
          <w:szCs w:val="28"/>
          <w:lang w:eastAsia="ru-RU"/>
        </w:rPr>
        <w:t>Всероссийский конкурс по книжной иллюстрации</w:t>
      </w:r>
      <w:bookmarkEnd w:id="30"/>
    </w:p>
    <w:p w:rsidR="007F6DFC" w:rsidRPr="007F6DFC" w:rsidRDefault="007F6DFC" w:rsidP="007F6DFC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F6DFC" w:rsidRPr="007F6DFC" w:rsidRDefault="007F6DFC" w:rsidP="007F6DFC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6DFC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Этот конкурс – для иллюстраторов и дизайнеров, профессионалов и тех, кто только учится, для тех, кто уже работает в издательствах и тех, кто только начинает свою деятельность в этой области, для признанных мастеров и совсем молодых художников. Члены жюри рассматривают не только изданные работы, но и те, которые, кроме автора, пока никто не видел. За время существования конкурса жюри, состоящее из известных художников книги и специалистов книжной отрасли, открыло много новых имен и наградило старейших художников за замечательную работу в течение всего творческого пути. Задача конкурса – поддержать и поощрить высокохудожественные иллюстрации и самый интересный книжный дизайн в противовес массовой рыночной продукции, познакомить издательства с новыми талантливыми художниками.</w:t>
      </w:r>
    </w:p>
    <w:p w:rsidR="007F6DFC" w:rsidRPr="007F6DFC" w:rsidRDefault="007F6DFC" w:rsidP="007F6DFC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6DFC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Одна из главных номинаций конкурса – лучшие иллюстрации к книге для детей.</w:t>
      </w:r>
    </w:p>
    <w:p w:rsidR="007F6DFC" w:rsidRPr="007F6DFC" w:rsidRDefault="007F6DFC" w:rsidP="007F6DFC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6DF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 2012 г</w:t>
      </w:r>
      <w:r w:rsidRPr="007F6DFC">
        <w:rPr>
          <w:rFonts w:ascii="Times New Roman" w:eastAsia="Times New Roman" w:hAnsi="Times New Roman" w:cs="Times New Roman"/>
          <w:sz w:val="28"/>
          <w:szCs w:val="28"/>
          <w:lang w:eastAsia="ru-RU"/>
        </w:rPr>
        <w:t>. на конкурс было представлено 132 работы художников из Москвы, Санкт-Петербурга, Омска и других городов России, а также из Украины и Белоруссии.</w:t>
      </w:r>
    </w:p>
    <w:p w:rsidR="007F6DFC" w:rsidRPr="007F6DFC" w:rsidRDefault="007F6DFC" w:rsidP="007F6DFC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F6DF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Номинация «Лучшие иллюстрации к произведениям художественной литературы»</w:t>
      </w:r>
      <w:r w:rsidR="00B84D8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7F6DFC" w:rsidRPr="007F6DFC" w:rsidRDefault="007F6DFC" w:rsidP="007F6DFC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6D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hyperlink r:id="rId114" w:history="1">
        <w:r w:rsidRPr="007F6DFC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Сергей Любаев</w:t>
        </w:r>
      </w:hyperlink>
      <w:r w:rsidRPr="007F6DF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</w:t>
      </w:r>
      <w:hyperlink r:id="rId115" w:history="1">
        <w:r w:rsidRPr="007F6DFC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М. Твен «Приключения Тома Сойера. Приключения Гекльберри Финна»</w:t>
        </w:r>
      </w:hyperlink>
      <w:r w:rsidR="00B84D88">
        <w:rPr>
          <w:rFonts w:ascii="Times New Roman" w:hAnsi="Times New Roman" w:cs="Times New Roman"/>
          <w:sz w:val="28"/>
          <w:szCs w:val="28"/>
        </w:rPr>
        <w:t>;</w:t>
      </w:r>
    </w:p>
    <w:p w:rsidR="007F6DFC" w:rsidRPr="007F6DFC" w:rsidRDefault="007F6DFC" w:rsidP="007F6DFC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6D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</w:t>
      </w:r>
      <w:hyperlink r:id="rId116" w:history="1">
        <w:r w:rsidRPr="007F6DFC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Михаил Майофис</w:t>
        </w:r>
      </w:hyperlink>
      <w:r w:rsidRPr="007F6DF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</w:t>
      </w:r>
      <w:hyperlink r:id="rId117" w:history="1">
        <w:r w:rsidRPr="007F6DFC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Басни И. А. Крылова</w:t>
        </w:r>
      </w:hyperlink>
      <w:r w:rsidR="00B84D88">
        <w:rPr>
          <w:rFonts w:ascii="Times New Roman" w:hAnsi="Times New Roman" w:cs="Times New Roman"/>
          <w:sz w:val="28"/>
          <w:szCs w:val="28"/>
        </w:rPr>
        <w:t>;</w:t>
      </w:r>
    </w:p>
    <w:p w:rsidR="007F6DFC" w:rsidRPr="007F6DFC" w:rsidRDefault="007F6DFC" w:rsidP="007F6DFC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6D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</w:t>
      </w:r>
      <w:hyperlink r:id="rId118" w:history="1">
        <w:r w:rsidRPr="007F6DFC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Михаил Федоров</w:t>
        </w:r>
      </w:hyperlink>
      <w:r w:rsidRPr="007F6DF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</w:t>
      </w:r>
      <w:hyperlink r:id="rId119" w:history="1">
        <w:r w:rsidRPr="007F6DFC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Н. Лесков «Святочные рассказы»</w:t>
        </w:r>
      </w:hyperlink>
      <w:r w:rsidR="00B84D88">
        <w:rPr>
          <w:rFonts w:ascii="Times New Roman" w:hAnsi="Times New Roman" w:cs="Times New Roman"/>
          <w:sz w:val="28"/>
          <w:szCs w:val="28"/>
        </w:rPr>
        <w:t>.</w:t>
      </w:r>
    </w:p>
    <w:p w:rsidR="007F6DFC" w:rsidRPr="007F6DFC" w:rsidRDefault="00B84D88" w:rsidP="007F6DFC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6671310</wp:posOffset>
            </wp:positionV>
            <wp:extent cx="1136015" cy="1514475"/>
            <wp:effectExtent l="19050" t="0" r="6985" b="0"/>
            <wp:wrapSquare wrapText="bothSides"/>
            <wp:docPr id="76" name="Рисунок 19" descr="http://sodb.ru/sites/default/files/u5/premii12.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sodb.ru/sites/default/files/u5/premii12.19.jpg"/>
                    <pic:cNvPicPr>
                      <a:picLocks noChangeAspect="1" noChangeArrowheads="1"/>
                    </pic:cNvPicPr>
                  </pic:nvPicPr>
                  <pic:blipFill>
                    <a:blip r:embed="rId1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015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F6DFC" w:rsidRPr="007F6DF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Номинация «Лучшие иллюстрации к литературе для детей и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7F6DFC" w:rsidRPr="007F6DF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подростков»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7F6DFC" w:rsidRPr="007F6DFC" w:rsidRDefault="007F6DFC" w:rsidP="007F6DFC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6D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hyperlink r:id="rId121" w:history="1">
        <w:r w:rsidRPr="007F6DFC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Вера Павлова</w:t>
        </w:r>
      </w:hyperlink>
      <w:r w:rsidRPr="007F6DF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</w:t>
      </w:r>
      <w:hyperlink r:id="rId122" w:history="1">
        <w:r w:rsidRPr="007F6DFC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О. Мандельштам «Сонные трамваи»</w:t>
        </w:r>
      </w:hyperlink>
      <w:r w:rsidR="00B84D88">
        <w:rPr>
          <w:rFonts w:ascii="Times New Roman" w:hAnsi="Times New Roman" w:cs="Times New Roman"/>
          <w:sz w:val="28"/>
          <w:szCs w:val="28"/>
        </w:rPr>
        <w:t>;</w:t>
      </w:r>
    </w:p>
    <w:p w:rsidR="007F6DFC" w:rsidRPr="007F6DFC" w:rsidRDefault="007F6DFC" w:rsidP="007F6DFC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6D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</w:t>
      </w:r>
      <w:hyperlink r:id="rId123" w:history="1">
        <w:r w:rsidRPr="007F6DFC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Павел Татарников</w:t>
        </w:r>
      </w:hyperlink>
      <w:r w:rsidRPr="007F6DF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</w:t>
      </w:r>
      <w:hyperlink r:id="rId124" w:history="1">
        <w:r w:rsidRPr="007F6DFC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«Принцесса в подземном царстве»</w:t>
        </w:r>
      </w:hyperlink>
      <w:r w:rsidRPr="007F6D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125" w:history="1">
        <w:r w:rsidRPr="007F6DFC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«Есть такая игра – рисование…»</w:t>
        </w:r>
      </w:hyperlink>
      <w:r w:rsidRPr="007F6D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предисловие к книге, в котором рассказывается о творчестве художника Павла Татарникова</w:t>
      </w:r>
      <w:r w:rsidR="00B84D88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7F6DFC" w:rsidRPr="007F6DFC" w:rsidRDefault="007F6DFC" w:rsidP="007F6DFC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6D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</w:t>
      </w:r>
      <w:r w:rsidRPr="007F6DF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Татьяна Лапонкина. В. Гауф «Карлик Нос»</w:t>
      </w:r>
      <w:r w:rsidR="00B84D8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;</w:t>
      </w:r>
    </w:p>
    <w:p w:rsidR="007F6DFC" w:rsidRPr="007F6DFC" w:rsidRDefault="007F6DFC" w:rsidP="007F6DF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F6D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</w:t>
      </w:r>
      <w:hyperlink r:id="rId126" w:history="1">
        <w:r w:rsidRPr="007F6DFC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Яна Седова</w:t>
        </w:r>
      </w:hyperlink>
      <w:r w:rsidRPr="007F6DF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</w:t>
      </w:r>
      <w:hyperlink r:id="rId127" w:anchor="more1" w:history="1">
        <w:r w:rsidRPr="007F6DFC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«Волшебные сказки Ингушетии»</w:t>
        </w:r>
      </w:hyperlink>
      <w:r w:rsidR="00B84D88">
        <w:rPr>
          <w:rFonts w:ascii="Times New Roman" w:hAnsi="Times New Roman" w:cs="Times New Roman"/>
          <w:sz w:val="28"/>
          <w:szCs w:val="28"/>
        </w:rPr>
        <w:t>.</w:t>
      </w:r>
    </w:p>
    <w:p w:rsidR="007F6DFC" w:rsidRPr="007F6DFC" w:rsidRDefault="007F6DFC" w:rsidP="007F6DFC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6DF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Номинация «Лучшие иллюстрации к NON-FICTION</w:t>
      </w:r>
      <w:r w:rsidR="00B84D8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  <w:r w:rsidR="00B84D88" w:rsidRPr="00B84D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F6DFC">
        <w:rPr>
          <w:rFonts w:ascii="Times New Roman" w:eastAsia="Times New Roman" w:hAnsi="Times New Roman" w:cs="Times New Roman"/>
          <w:sz w:val="28"/>
          <w:szCs w:val="28"/>
          <w:lang w:eastAsia="ru-RU"/>
        </w:rPr>
        <w:t>(иллюстрации к научно-познавательной литературе)</w:t>
      </w:r>
      <w:r w:rsidR="00B84D88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7F6DFC" w:rsidRPr="007F6DFC" w:rsidRDefault="007F6DFC" w:rsidP="007F6DFC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6D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hyperlink r:id="rId128" w:history="1">
        <w:r w:rsidRPr="007F6DFC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Николай Воронцов</w:t>
        </w:r>
      </w:hyperlink>
      <w:r w:rsidRPr="007F6D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Иллюстрации к книге </w:t>
      </w:r>
      <w:r w:rsidRPr="007F6DF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</w:t>
      </w:r>
      <w:hyperlink r:id="rId129" w:history="1">
        <w:r w:rsidRPr="007F6DFC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Веселый англо-русский словарь для мальчишек и девчонок под редакцией волчонка</w:t>
        </w:r>
      </w:hyperlink>
      <w:r w:rsidRPr="007F6DF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»</w:t>
      </w:r>
      <w:r w:rsidR="00B84D8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;</w:t>
      </w:r>
    </w:p>
    <w:p w:rsidR="007F6DFC" w:rsidRPr="007F6DFC" w:rsidRDefault="00567A5F" w:rsidP="007F6DF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11488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499110</wp:posOffset>
            </wp:positionV>
            <wp:extent cx="1676400" cy="2047875"/>
            <wp:effectExtent l="19050" t="0" r="0" b="0"/>
            <wp:wrapSquare wrapText="bothSides"/>
            <wp:docPr id="79" name="Рисунок 15" descr="C:\Users\Администратор\Documents\Презентация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дминистратор\Documents\Презентация1.jpg"/>
                    <pic:cNvPicPr>
                      <a:picLocks noChangeAspect="1" noChangeArrowheads="1"/>
                    </pic:cNvPicPr>
                  </pic:nvPicPr>
                  <pic:blipFill>
                    <a:blip r:embed="rId1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F6DFC" w:rsidRPr="007F6D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</w:t>
      </w:r>
      <w:r w:rsidR="007F6DFC" w:rsidRPr="007F6DF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А. Аверьянов, П. Алехин, Н. Беланов, А. Ежов, О. Муратова, И. Лосева, Т. Матвеева, Д. Шульга. Иллюстрации к книге Т. Эйдельман, К. Бунтман </w:t>
      </w:r>
      <w:hyperlink r:id="rId131" w:history="1">
        <w:r w:rsidR="007F6DFC" w:rsidRPr="007F6DFC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«Бородинская битва.1812»</w:t>
        </w:r>
      </w:hyperlink>
      <w:r w:rsidR="00B84D88">
        <w:rPr>
          <w:rFonts w:ascii="Times New Roman" w:hAnsi="Times New Roman" w:cs="Times New Roman"/>
          <w:sz w:val="28"/>
          <w:szCs w:val="28"/>
        </w:rPr>
        <w:t>.</w:t>
      </w:r>
    </w:p>
    <w:p w:rsidR="007F6DFC" w:rsidRPr="007F6DFC" w:rsidRDefault="007F6DFC" w:rsidP="007F6DFC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F6DF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Номинация «Авторская книга»</w:t>
      </w:r>
      <w:r w:rsidR="00B84D8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7F6DFC" w:rsidRPr="007F6DFC" w:rsidRDefault="007F6DFC" w:rsidP="007F6DFC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6D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hyperlink r:id="rId132" w:history="1">
        <w:r w:rsidRPr="007F6DFC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Анна Павлеева</w:t>
        </w:r>
      </w:hyperlink>
      <w:r w:rsidRPr="007F6D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133" w:history="1">
        <w:r w:rsidRPr="007F6DFC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«Клоун и Звезда»</w:t>
        </w:r>
      </w:hyperlink>
      <w:r w:rsidR="00B84D88">
        <w:rPr>
          <w:rFonts w:ascii="Times New Roman" w:hAnsi="Times New Roman" w:cs="Times New Roman"/>
          <w:sz w:val="28"/>
          <w:szCs w:val="28"/>
        </w:rPr>
        <w:t>;</w:t>
      </w:r>
    </w:p>
    <w:p w:rsidR="007F6DFC" w:rsidRPr="007F6DFC" w:rsidRDefault="007F6DFC" w:rsidP="007F6DF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F6D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</w:t>
      </w:r>
      <w:r w:rsidRPr="007F6DF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Екатерина Шумкова</w:t>
      </w:r>
      <w:r w:rsidRPr="007F6D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134" w:history="1">
        <w:r w:rsidRPr="007F6DFC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«Мастер на все лапы»</w:t>
        </w:r>
      </w:hyperlink>
      <w:r w:rsidR="00B84D88">
        <w:rPr>
          <w:rFonts w:ascii="Times New Roman" w:hAnsi="Times New Roman" w:cs="Times New Roman"/>
          <w:sz w:val="28"/>
          <w:szCs w:val="28"/>
        </w:rPr>
        <w:t>;</w:t>
      </w:r>
    </w:p>
    <w:p w:rsidR="007F6DFC" w:rsidRPr="007F6DFC" w:rsidRDefault="007F6DFC" w:rsidP="007F6DFC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6D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</w:t>
      </w:r>
      <w:hyperlink r:id="rId135" w:history="1">
        <w:r w:rsidRPr="007F6DFC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Екатерина Толстая</w:t>
        </w:r>
      </w:hyperlink>
      <w:r w:rsidRPr="007F6D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136" w:history="1">
        <w:r w:rsidRPr="007F6DFC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«Истории о маленьком кролике»</w:t>
        </w:r>
      </w:hyperlink>
      <w:r w:rsidR="00B84D88">
        <w:rPr>
          <w:rFonts w:ascii="Times New Roman" w:hAnsi="Times New Roman" w:cs="Times New Roman"/>
          <w:sz w:val="28"/>
          <w:szCs w:val="28"/>
        </w:rPr>
        <w:t>;</w:t>
      </w:r>
    </w:p>
    <w:p w:rsidR="007F6DFC" w:rsidRPr="007F6DFC" w:rsidRDefault="007F6DFC" w:rsidP="007F6DF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F6D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</w:t>
      </w:r>
      <w:hyperlink r:id="rId137" w:history="1">
        <w:r w:rsidRPr="007F6DFC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Геннадий Спирин</w:t>
        </w:r>
      </w:hyperlink>
      <w:r w:rsidRPr="007F6D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138" w:history="1">
        <w:r w:rsidRPr="007F6DFC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«Марфа»</w:t>
        </w:r>
      </w:hyperlink>
      <w:r w:rsidR="00B84D88">
        <w:rPr>
          <w:rFonts w:ascii="Times New Roman" w:hAnsi="Times New Roman" w:cs="Times New Roman"/>
          <w:sz w:val="28"/>
          <w:szCs w:val="28"/>
        </w:rPr>
        <w:t>;</w:t>
      </w:r>
    </w:p>
    <w:p w:rsidR="007F6DFC" w:rsidRPr="007F6DFC" w:rsidRDefault="007F6DFC" w:rsidP="007F6DF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F6D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 </w:t>
      </w:r>
      <w:hyperlink r:id="rId139" w:history="1">
        <w:r w:rsidRPr="007F6DFC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Кирилл Челушкин</w:t>
        </w:r>
      </w:hyperlink>
      <w:r w:rsidRPr="007F6D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140" w:history="1">
        <w:r w:rsidRPr="007F6DFC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«Алиса в доме волшебника»</w:t>
        </w:r>
      </w:hyperlink>
      <w:r w:rsidR="00B84D88">
        <w:rPr>
          <w:rFonts w:ascii="Times New Roman" w:hAnsi="Times New Roman" w:cs="Times New Roman"/>
          <w:sz w:val="28"/>
          <w:szCs w:val="28"/>
        </w:rPr>
        <w:t>;</w:t>
      </w:r>
    </w:p>
    <w:p w:rsidR="007F6DFC" w:rsidRPr="00567A5F" w:rsidRDefault="007F6DFC" w:rsidP="007F6DFC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F6D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6. </w:t>
      </w:r>
      <w:r w:rsidRPr="007F6DF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Анастасия Рогинская «Мы не герои, мы боги!»</w:t>
      </w:r>
      <w:r w:rsidR="00B84D8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r w:rsidR="00567A5F" w:rsidRPr="00567A5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7F6DFC" w:rsidRPr="007F6DFC" w:rsidRDefault="007F6DFC" w:rsidP="007F6DFC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F6DF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Номинация «Новые имена»</w:t>
      </w:r>
      <w:r w:rsidR="00567A5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7F6DFC" w:rsidRPr="007F6DFC" w:rsidRDefault="007F6DFC" w:rsidP="007F6DFC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6D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r w:rsidRPr="007F6DF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Полина Егорушкина. Ж. Верн «20 000 лье под водой»</w:t>
      </w:r>
      <w:r w:rsidR="00567A5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;</w:t>
      </w:r>
    </w:p>
    <w:p w:rsidR="007F6DFC" w:rsidRPr="007F6DFC" w:rsidRDefault="007F6DFC" w:rsidP="007F6DFC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6D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</w:t>
      </w:r>
      <w:r w:rsidRPr="007F6DF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Мария Шишова.</w:t>
      </w:r>
      <w:r w:rsidRPr="007F6D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141" w:history="1">
        <w:r w:rsidRPr="007F6DFC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«Жан – малыш танцует»</w:t>
        </w:r>
      </w:hyperlink>
      <w:r w:rsidR="00536F49">
        <w:rPr>
          <w:rFonts w:ascii="Times New Roman" w:hAnsi="Times New Roman" w:cs="Times New Roman"/>
          <w:sz w:val="28"/>
          <w:szCs w:val="28"/>
        </w:rPr>
        <w:t>;</w:t>
      </w:r>
    </w:p>
    <w:p w:rsidR="007F6DFC" w:rsidRPr="007F6DFC" w:rsidRDefault="007F6DFC" w:rsidP="007F6DFC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6DFC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7F6DF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</w:t>
      </w:r>
      <w:hyperlink r:id="rId142" w:history="1">
        <w:r w:rsidRPr="007F6DFC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Константин Потапов</w:t>
        </w:r>
      </w:hyperlink>
      <w:r w:rsidRPr="007F6DF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 Дж. Родари «Приключения Чиполлино»</w:t>
      </w:r>
      <w:r w:rsidR="00536F4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7F6DFC" w:rsidRPr="007F6DFC" w:rsidRDefault="007F6DFC" w:rsidP="007F6DFC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6DF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 2013 году</w:t>
      </w:r>
      <w:r w:rsidRPr="007F6D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конкурс было подано более </w:t>
      </w:r>
      <w:r w:rsidRPr="00536F4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120</w:t>
      </w:r>
      <w:r w:rsidRPr="00536F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F6DFC">
        <w:rPr>
          <w:rFonts w:ascii="Times New Roman" w:eastAsia="Times New Roman" w:hAnsi="Times New Roman" w:cs="Times New Roman"/>
          <w:sz w:val="28"/>
          <w:szCs w:val="28"/>
          <w:lang w:eastAsia="ru-RU"/>
        </w:rPr>
        <w:t>книг и циклов иллюстраций художников из Москвы, Санкт-Петербурга, Волгограда, Челябинска и других городов.</w:t>
      </w:r>
    </w:p>
    <w:p w:rsidR="007F6DFC" w:rsidRPr="007F6DFC" w:rsidRDefault="007F6DFC" w:rsidP="007F6DFC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6DFC">
        <w:rPr>
          <w:rFonts w:ascii="Times New Roman" w:eastAsia="Times New Roman" w:hAnsi="Times New Roman" w:cs="Times New Roman"/>
          <w:sz w:val="28"/>
          <w:szCs w:val="28"/>
          <w:lang w:eastAsia="ru-RU"/>
        </w:rPr>
        <w:t>Особенностью конкурса «Образ книги» является то, что он создан специально для художников. На «Образ книги» выдвигаются как современные книжные иллюстрации, так и творческие работы, длительное время не публиковавшиеся или еще не видевшие свет.</w:t>
      </w:r>
    </w:p>
    <w:p w:rsidR="007F6DFC" w:rsidRPr="007F6DFC" w:rsidRDefault="007F6DFC" w:rsidP="007F6DFC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6DF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Гран-при «Явление»</w:t>
      </w:r>
      <w:r w:rsidR="00536F49" w:rsidRPr="00536F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F6D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получил </w:t>
      </w:r>
      <w:r w:rsidRPr="007F6DF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Денис Лотарев</w:t>
      </w:r>
      <w:r w:rsidRPr="007F6D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 книгу </w:t>
      </w:r>
      <w:r w:rsidRPr="00536F4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«Северные морские легенды»</w:t>
      </w:r>
      <w:r w:rsidRPr="007F6DFC">
        <w:rPr>
          <w:rFonts w:ascii="Times New Roman" w:eastAsia="Times New Roman" w:hAnsi="Times New Roman" w:cs="Times New Roman"/>
          <w:sz w:val="28"/>
          <w:szCs w:val="28"/>
          <w:lang w:eastAsia="ru-RU"/>
        </w:rPr>
        <w:t>, которая сопровождается иллюстрациями, выполненными в технике офорта.</w:t>
      </w:r>
    </w:p>
    <w:p w:rsidR="007F6DFC" w:rsidRPr="007F6DFC" w:rsidRDefault="007F6DFC" w:rsidP="007F6DFC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6DF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 2013 году</w:t>
      </w:r>
      <w:r w:rsidRPr="007F6D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номинации </w:t>
      </w:r>
      <w:r w:rsidRPr="007F6DF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«Лучшие иллюстрации к произведениям художественной литературы»</w:t>
      </w:r>
      <w:r w:rsidRPr="007F6D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дипломы получили два художника:</w:t>
      </w:r>
    </w:p>
    <w:p w:rsidR="007F6DFC" w:rsidRPr="007F6DFC" w:rsidRDefault="007F6DFC" w:rsidP="007F6DFC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F6DF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Юрий Ващенко</w:t>
      </w:r>
      <w:r w:rsidRPr="007F6D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был отмечен за иллюстрации к книге </w:t>
      </w:r>
      <w:r w:rsidRPr="007F6DF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«Сказки Викторианской Англии»</w:t>
      </w:r>
      <w:r w:rsidRPr="007F6D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7F6DF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Борис Забирохин</w:t>
      </w:r>
      <w:r w:rsidRPr="007F6D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 иллюстрации к скандинавскому </w:t>
      </w:r>
      <w:r w:rsidRPr="007F6DF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эпосу «Младшая Эдда».</w:t>
      </w:r>
    </w:p>
    <w:p w:rsidR="007F6DFC" w:rsidRPr="007F6DFC" w:rsidRDefault="007F6DFC" w:rsidP="007F6DFC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F6DF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Лучшими иллюстрациями к литературе для детей и подростков</w:t>
      </w:r>
      <w:r w:rsidRPr="007F6D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стали работы </w:t>
      </w:r>
      <w:r w:rsidRPr="007F6DF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Антона Ломаева</w:t>
      </w:r>
      <w:r w:rsidRPr="007F6D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сказке Шарля Перро </w:t>
      </w:r>
      <w:r w:rsidRPr="007F6DF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«Красная шапочка»,</w:t>
      </w:r>
      <w:r w:rsidRPr="00536F4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7F6DF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Мария Михальская</w:t>
      </w:r>
      <w:r w:rsidRPr="007F6D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была награждена за иллюстрации к сказке Братьев Гримм </w:t>
      </w:r>
      <w:r w:rsidRPr="007F6DF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«Белоснежка и семь гномов».</w:t>
      </w:r>
    </w:p>
    <w:p w:rsidR="007F6DFC" w:rsidRPr="007F6DFC" w:rsidRDefault="007F6DFC" w:rsidP="007F6DFC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6DF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«Новыми именами»</w:t>
      </w:r>
      <w:r w:rsidRPr="007F6D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названы художники </w:t>
      </w:r>
      <w:r w:rsidRPr="007F6DF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Любовь Березина</w:t>
      </w:r>
      <w:r w:rsidRPr="007F6D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Pr="007F6DF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Александра Павлова</w:t>
      </w:r>
      <w:r w:rsidRPr="00536F4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7F6DFC" w:rsidRPr="007F6DFC" w:rsidRDefault="007F6DFC" w:rsidP="007F6DFC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F6D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Лучшей </w:t>
      </w:r>
      <w:r w:rsidRPr="007F6DF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«Авторской книгой»</w:t>
      </w:r>
      <w:r w:rsidRPr="007F6D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стала работа </w:t>
      </w:r>
      <w:r w:rsidRPr="007F6DF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Всеволода Арсеньева</w:t>
      </w:r>
      <w:r w:rsidRPr="007F6D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F6DF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«Ностальгия. Провинциальная Россия. Фотоальбом»</w:t>
      </w:r>
      <w:r w:rsidRPr="00536F4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F6DFC" w:rsidRPr="007F6DFC" w:rsidRDefault="007F6DFC" w:rsidP="007F6DFC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F6D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Дипломы </w:t>
      </w:r>
      <w:r w:rsidRPr="007F6DF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«За особый вклад в искусство книжной иллюстрации, верность эстетическим принципам»</w:t>
      </w:r>
      <w:r w:rsidRPr="007F6D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получили Народные художники РФ </w:t>
      </w:r>
      <w:r w:rsidRPr="007F6DF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Сергей Алимов</w:t>
      </w:r>
      <w:r w:rsidRPr="007F6D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Pr="007F6DF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Борис Диодоров</w:t>
      </w:r>
      <w:r w:rsidRPr="00964CB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7F6DFC" w:rsidRPr="007F6DFC" w:rsidRDefault="00964CB2" w:rsidP="007F6DFC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12512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1133475" cy="1210945"/>
            <wp:effectExtent l="19050" t="0" r="9525" b="0"/>
            <wp:wrapSquare wrapText="bothSides"/>
            <wp:docPr id="80" name="Рисунок 4" descr="http://www.rodb-v.ru/upload/P_mixalk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rodb-v.ru/upload/P_mixalkov.jpg"/>
                    <pic:cNvPicPr>
                      <a:picLocks noChangeAspect="1" noChangeArrowheads="1"/>
                    </pic:cNvPicPr>
                  </pic:nvPicPr>
                  <pic:blipFill>
                    <a:blip r:embed="rId1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210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F6DFC" w:rsidRPr="007F6D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Специальным дипломом жюри </w:t>
      </w:r>
      <w:r w:rsidR="007F6DFC" w:rsidRPr="007F6DF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«За эстетическое решение особого издания»</w:t>
      </w:r>
      <w:r w:rsidR="007F6DFC" w:rsidRPr="007F6D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была награждена </w:t>
      </w:r>
      <w:r w:rsidR="007F6DFC" w:rsidRPr="007F6DF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книга «Я карандаш с бумагой взял... Дети рисуют С. Михалкова»</w:t>
      </w:r>
      <w:r w:rsidR="007F6DFC" w:rsidRPr="007F6DFC">
        <w:rPr>
          <w:rFonts w:ascii="Times New Roman" w:eastAsia="Times New Roman" w:hAnsi="Times New Roman" w:cs="Times New Roman"/>
          <w:sz w:val="28"/>
          <w:szCs w:val="28"/>
          <w:lang w:eastAsia="ru-RU"/>
        </w:rPr>
        <w:t>, изданная к столетию мастера. Работы серии «Мастера детской книги» были отмечены дипломом за сохранение лучших достижений отечественной детской книги.</w:t>
      </w:r>
    </w:p>
    <w:p w:rsidR="007F6DFC" w:rsidRDefault="007F6DFC" w:rsidP="009D01ED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D01ED" w:rsidRPr="00863E6F" w:rsidRDefault="009D01ED" w:rsidP="00863E6F">
      <w:pPr>
        <w:pStyle w:val="2"/>
        <w:spacing w:before="0" w:line="240" w:lineRule="auto"/>
        <w:jc w:val="center"/>
        <w:rPr>
          <w:rFonts w:ascii="Times New Roman" w:eastAsia="Times New Roman" w:hAnsi="Times New Roman" w:cs="Times New Roman"/>
          <w:color w:val="auto"/>
          <w:sz w:val="32"/>
          <w:szCs w:val="28"/>
          <w:lang w:eastAsia="ru-RU"/>
        </w:rPr>
      </w:pPr>
      <w:bookmarkStart w:id="31" w:name="_Toc392081820"/>
      <w:r w:rsidRPr="00863E6F">
        <w:rPr>
          <w:rFonts w:ascii="Times New Roman" w:eastAsia="Times New Roman" w:hAnsi="Times New Roman" w:cs="Times New Roman"/>
          <w:color w:val="auto"/>
          <w:sz w:val="32"/>
          <w:szCs w:val="28"/>
          <w:lang w:eastAsia="ru-RU"/>
        </w:rPr>
        <w:t>Рукопись года</w:t>
      </w:r>
      <w:bookmarkEnd w:id="31"/>
    </w:p>
    <w:p w:rsidR="009D01ED" w:rsidRPr="009D01ED" w:rsidRDefault="009D01ED" w:rsidP="009D01ED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D01ED" w:rsidRPr="009D01ED" w:rsidRDefault="009D01ED" w:rsidP="009D01ED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28575" distB="28575" distL="28575" distR="28575" simplePos="0" relativeHeight="251716608" behindDoc="0" locked="0" layoutInCell="1" allowOverlap="0">
            <wp:simplePos x="0" y="0"/>
            <wp:positionH relativeFrom="column">
              <wp:posOffset>-80010</wp:posOffset>
            </wp:positionH>
            <wp:positionV relativeFrom="line">
              <wp:posOffset>115570</wp:posOffset>
            </wp:positionV>
            <wp:extent cx="1504950" cy="1504950"/>
            <wp:effectExtent l="19050" t="0" r="0" b="0"/>
            <wp:wrapSquare wrapText="bothSides"/>
            <wp:docPr id="83" name="Рисунок 31" descr="Рукопись год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Рукопись года.png"/>
                    <pic:cNvPicPr>
                      <a:picLocks noChangeAspect="1" noChangeArrowheads="1"/>
                    </pic:cNvPicPr>
                  </pic:nvPicPr>
                  <pic:blipFill>
                    <a:blip r:embed="rId1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</w:t>
      </w:r>
      <w:r w:rsidRPr="009D01E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Рукопись года»</w:t>
      </w:r>
      <w:r w:rsidRPr="009D01E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9D01ED">
        <w:rPr>
          <w:rFonts w:ascii="Times New Roman" w:eastAsia="Times New Roman" w:hAnsi="Times New Roman" w:cs="Times New Roman"/>
          <w:sz w:val="28"/>
          <w:szCs w:val="28"/>
          <w:lang w:eastAsia="ru-RU"/>
        </w:rPr>
        <w:t>– единственная в России премия, которая присуждается не на опубликованные книги, а за рукописи – оригинальные авторские тексты. Начиная с сезона 2011–2012 гг. рассматриваются произведения исключительно молодых, ранее не издававшихся авторов. Премия учреждена издательством «Астрель-СПб» в 2009 году. Девиз премии: «Не продается вдохновенье!». Премия организована для того, чтобы помочь талантливым авторам в достижении успеха и признания в литературном мире.</w:t>
      </w:r>
    </w:p>
    <w:p w:rsidR="009D01ED" w:rsidRPr="009D01ED" w:rsidRDefault="009D01ED" w:rsidP="009D01ED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margin">
              <wp:posOffset>4806315</wp:posOffset>
            </wp:positionH>
            <wp:positionV relativeFrom="margin">
              <wp:posOffset>4337685</wp:posOffset>
            </wp:positionV>
            <wp:extent cx="1123950" cy="1562100"/>
            <wp:effectExtent l="19050" t="0" r="0" b="0"/>
            <wp:wrapSquare wrapText="bothSides"/>
            <wp:docPr id="85" name="Рисунок 35" descr="http://sodb.ru/sites/default/files/u5/premii12.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sodb.ru/sites/default/files/u5/premii12.35.jpg"/>
                    <pic:cNvPicPr>
                      <a:picLocks noChangeAspect="1" noChangeArrowheads="1"/>
                    </pic:cNvPicPr>
                  </pic:nvPicPr>
                  <pic:blipFill>
                    <a:blip r:embed="rId1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D01E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Гран-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</w:t>
      </w:r>
      <w:r w:rsidRPr="009D01E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ри</w:t>
      </w:r>
      <w:r w:rsidRPr="009D01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премии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D01ED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9D01ED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r w:rsidRPr="009D01ED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«Цветник бабушки Корицы» Елены Соловьевой</w:t>
      </w:r>
      <w:r w:rsidRPr="009D01ED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.</w:t>
      </w:r>
      <w:r w:rsidRPr="009D01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Детская сказка на удивление легко обошла такие взрослые жанры, как исторический роман или фантастика, и единогласно была признана жюри лучшей.</w:t>
      </w:r>
    </w:p>
    <w:p w:rsidR="009D01ED" w:rsidRPr="009D01ED" w:rsidRDefault="009D01ED" w:rsidP="009D01ED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01ED">
        <w:rPr>
          <w:rFonts w:ascii="Times New Roman" w:eastAsia="Times New Roman" w:hAnsi="Times New Roman" w:cs="Times New Roman"/>
          <w:sz w:val="28"/>
          <w:szCs w:val="28"/>
          <w:lang w:eastAsia="ru-RU"/>
        </w:rPr>
        <w:t>«Цветник бабушки Корицы» – это история о том, как научиться создавать свой особый, удивительный мир, и поддерживать его в порядке, несмотря на самые неблагоприятные внешние условия. Кроме того, книжка снабжена авторскими комментариями для «самых любознательных», из которых можно узнать, как правильно готовить и самую простую рисовую кашу, и волшебные щи из чертополоха, кто такие друиды и почему считается, что пекинес произошел от брака мотылька с львицей, а также многое другое.</w:t>
      </w:r>
    </w:p>
    <w:p w:rsidR="009D01ED" w:rsidRPr="009D01ED" w:rsidRDefault="009D01ED" w:rsidP="009D01ED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01E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Призовые места распределились следующим образом:</w:t>
      </w:r>
    </w:p>
    <w:p w:rsidR="009D01ED" w:rsidRPr="009D01ED" w:rsidRDefault="009D01ED" w:rsidP="009D01ED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28575" distB="28575" distL="28575" distR="28575" simplePos="0" relativeHeight="251719680" behindDoc="0" locked="0" layoutInCell="1" allowOverlap="0">
            <wp:simplePos x="0" y="0"/>
            <wp:positionH relativeFrom="margin">
              <wp:posOffset>4749165</wp:posOffset>
            </wp:positionH>
            <wp:positionV relativeFrom="margin">
              <wp:posOffset>7033260</wp:posOffset>
            </wp:positionV>
            <wp:extent cx="1162050" cy="1733550"/>
            <wp:effectExtent l="19050" t="0" r="0" b="0"/>
            <wp:wrapSquare wrapText="bothSides"/>
            <wp:docPr id="86" name="Рисунок 32" descr="Мелемина Солнце в рюкзак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Мелемина Солнце в рюкзаке.jpg"/>
                    <pic:cNvPicPr>
                      <a:picLocks noChangeAspect="1" noChangeArrowheads="1"/>
                    </pic:cNvPicPr>
                  </pic:nvPicPr>
                  <pic:blipFill>
                    <a:blip r:embed="rId1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D01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 место – </w:t>
      </w:r>
      <w:r w:rsidRPr="009D01E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Евгения Мелемина</w:t>
      </w:r>
      <w:r w:rsidRPr="009D01E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9D01ED">
        <w:rPr>
          <w:rFonts w:ascii="Times New Roman" w:eastAsia="Times New Roman" w:hAnsi="Times New Roman" w:cs="Times New Roman"/>
          <w:sz w:val="28"/>
          <w:szCs w:val="28"/>
          <w:lang w:eastAsia="ru-RU"/>
        </w:rPr>
        <w:t>за фантастический роман</w:t>
      </w:r>
      <w:r w:rsidRPr="009D01E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9D01E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«Солнце в рюкзаке»</w:t>
      </w:r>
      <w:r w:rsidRPr="009D01E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</w:t>
      </w:r>
      <w:r w:rsidRPr="009D01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Книга отнесена аннотацией к жанру социально-философской фантастики. Искусственный интеллект – миф или реальность? Где начинается человек в тех, кто искусственно создан в колбах? К чему могут привести эксперименты с генетикой, ставшей оружием в руках человечества. Автор книги попытается дать свой ответ на вопрос: что значит быть человеком? Вопрос важный, тем более что главный герой книги – искусственный человек «из колбы» по имени Раннинг. Его мышцы питаются молочной кислотой, его движения не знают осечек, его выносливость феноменальна, </w:t>
      </w:r>
      <w:r w:rsidRPr="009D01E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его жизнь и душа принадлежат команде Солнца. Ему всего лишь девять месяцев с момента открытия колбы.</w:t>
      </w:r>
    </w:p>
    <w:p w:rsidR="009D01ED" w:rsidRPr="009D01ED" w:rsidRDefault="009D01ED" w:rsidP="009D01ED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01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 место – </w:t>
      </w:r>
      <w:r w:rsidRPr="009D01E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Ксения Медведевич</w:t>
      </w:r>
      <w:r w:rsidRPr="009D01E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9D01ED">
        <w:rPr>
          <w:rFonts w:ascii="Times New Roman" w:eastAsia="Times New Roman" w:hAnsi="Times New Roman" w:cs="Times New Roman"/>
          <w:sz w:val="28"/>
          <w:szCs w:val="28"/>
          <w:lang w:eastAsia="ru-RU"/>
        </w:rPr>
        <w:t>за фантастический роман</w:t>
      </w:r>
      <w:r w:rsidRPr="009D01E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9D01E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«Ястреб халифа»</w:t>
      </w:r>
      <w:r w:rsidRPr="009D01E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</w:t>
      </w:r>
      <w:r w:rsidRPr="009D01ED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халифат обрушилось великое бедствие – из Великой степи в земли верующих вторглись орды кочевников, и войска аш-Шарийа оказались бессильны перед ними. В пророчестве сказано, что отразить нашествие и спасти страну может только военачальник из волшебного народа аль-самийа – пленник, привезенный с далекого запада и связанный клятвой служения престолу. Он должен стать верным слугой халифу и защитником народу аш-Шарийа. Но ждать ли добра от разъяренного существа, полного ненависти к поработившим его людям? И сумеет ли халиф приручить своего Ястреба?</w:t>
      </w:r>
    </w:p>
    <w:p w:rsidR="00A47460" w:rsidRDefault="009D01ED" w:rsidP="009D01ED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01ED">
        <w:rPr>
          <w:rFonts w:ascii="Times New Roman" w:eastAsia="Times New Roman" w:hAnsi="Times New Roman" w:cs="Times New Roman"/>
          <w:sz w:val="28"/>
          <w:szCs w:val="28"/>
          <w:lang w:eastAsia="ru-RU"/>
        </w:rPr>
        <w:t>3 место –</w:t>
      </w:r>
      <w:r w:rsidRPr="009D01E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9D01E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Ольга Камаева</w:t>
      </w:r>
      <w:r w:rsidRPr="009D01E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9D01ED">
        <w:rPr>
          <w:rFonts w:ascii="Times New Roman" w:eastAsia="Times New Roman" w:hAnsi="Times New Roman" w:cs="Times New Roman"/>
          <w:sz w:val="28"/>
          <w:szCs w:val="28"/>
          <w:lang w:eastAsia="ru-RU"/>
        </w:rPr>
        <w:t>за роман о школьных буднях</w:t>
      </w:r>
      <w:r w:rsidRPr="009D01E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9D01E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«В лесу родилась Ёлочка»</w:t>
      </w:r>
      <w:r w:rsidRPr="009D01E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</w:t>
      </w:r>
      <w:r w:rsidRPr="009D01ED">
        <w:rPr>
          <w:rFonts w:ascii="Times New Roman" w:eastAsia="Times New Roman" w:hAnsi="Times New Roman" w:cs="Times New Roman"/>
          <w:sz w:val="28"/>
          <w:szCs w:val="28"/>
          <w:lang w:eastAsia="ru-RU"/>
        </w:rPr>
        <w:t>В книге</w:t>
      </w:r>
      <w:r w:rsidRPr="009D01E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9D01E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повествуется: </w:t>
      </w:r>
      <w:r w:rsidRPr="009D01ED">
        <w:rPr>
          <w:rFonts w:ascii="Times New Roman" w:eastAsia="Times New Roman" w:hAnsi="Times New Roman" w:cs="Times New Roman"/>
          <w:sz w:val="28"/>
          <w:szCs w:val="28"/>
          <w:lang w:eastAsia="ru-RU"/>
        </w:rPr>
        <w:t>о современной школе, о молодой и увлечённой своим делом учительнице Елене Константиновне, по прозвищу Ёлка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D01ED" w:rsidRDefault="009D01ED" w:rsidP="009D01ED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E68C6" w:rsidRPr="00863E6F" w:rsidRDefault="00EE68C6" w:rsidP="00863E6F">
      <w:pPr>
        <w:pStyle w:val="2"/>
        <w:spacing w:before="0" w:line="240" w:lineRule="auto"/>
        <w:jc w:val="center"/>
        <w:rPr>
          <w:rFonts w:ascii="Times New Roman" w:eastAsia="Times New Roman" w:hAnsi="Times New Roman" w:cs="Times New Roman"/>
          <w:color w:val="auto"/>
          <w:sz w:val="32"/>
          <w:szCs w:val="28"/>
          <w:lang w:eastAsia="ru-RU"/>
        </w:rPr>
      </w:pPr>
      <w:bookmarkStart w:id="32" w:name="_Toc392081821"/>
      <w:r w:rsidRPr="00863E6F">
        <w:rPr>
          <w:rFonts w:ascii="Times New Roman" w:eastAsia="Times New Roman" w:hAnsi="Times New Roman" w:cs="Times New Roman"/>
          <w:color w:val="auto"/>
          <w:sz w:val="32"/>
          <w:szCs w:val="28"/>
          <w:lang w:eastAsia="ru-RU"/>
        </w:rPr>
        <w:t>Национальный конкурс «Книга года»</w:t>
      </w:r>
      <w:bookmarkEnd w:id="32"/>
    </w:p>
    <w:p w:rsidR="00EE68C6" w:rsidRPr="00896BD0" w:rsidRDefault="00EE68C6" w:rsidP="00EE68C6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E68C6" w:rsidRPr="00EE68C6" w:rsidRDefault="00896BD0" w:rsidP="00EE68C6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6BD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3756660</wp:posOffset>
            </wp:positionV>
            <wp:extent cx="1270000" cy="1905000"/>
            <wp:effectExtent l="19050" t="0" r="6350" b="0"/>
            <wp:wrapSquare wrapText="bothSides"/>
            <wp:docPr id="91" name="Рисунок 2" descr="http://apatitylibr.ru/images/stories/childrenpremii/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http://apatitylibr.ru/images/stories/childrenpremii/16.jpg"/>
                    <pic:cNvPicPr>
                      <a:picLocks noChangeAspect="1" noChangeArrowheads="1"/>
                    </pic:cNvPicPr>
                  </pic:nvPicPr>
                  <pic:blipFill>
                    <a:blip r:embed="rId1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E68C6" w:rsidRPr="00EE68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Конкурс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EE68C6" w:rsidRPr="00EE68C6">
        <w:rPr>
          <w:rFonts w:ascii="Times New Roman" w:eastAsia="Times New Roman" w:hAnsi="Times New Roman" w:cs="Times New Roman"/>
          <w:sz w:val="28"/>
          <w:szCs w:val="28"/>
          <w:lang w:eastAsia="ru-RU"/>
        </w:rPr>
        <w:t>Книга года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EE68C6" w:rsidRPr="00EE68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ежегодный отраслевой смотр, организаторами которого выступают Федеральное агентство по печати и массовым коммуникациям и Генеральная дирекция МКВЯ. Цель конкурса – поддержка российского книгоиздания, поощрение лучших образцов книжного искусства и полиграфии, а также пропаганда чтения в России.</w:t>
      </w:r>
    </w:p>
    <w:p w:rsidR="00EE68C6" w:rsidRPr="00EE68C6" w:rsidRDefault="00EE68C6" w:rsidP="00EE68C6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68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Премия «Книга года» вручается ежегодно на Московской международной книжной выставке-ярмарке. Среди ее многочисленных номинаций есть и </w:t>
      </w:r>
      <w:r w:rsidRPr="00EE68C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номинация</w:t>
      </w:r>
      <w:r w:rsidRPr="00EE68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E68C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«Вместе с книгой мы растем»</w:t>
      </w:r>
      <w:r w:rsidRPr="00EE68C6">
        <w:rPr>
          <w:rFonts w:ascii="Times New Roman" w:eastAsia="Times New Roman" w:hAnsi="Times New Roman" w:cs="Times New Roman"/>
          <w:sz w:val="28"/>
          <w:szCs w:val="28"/>
          <w:lang w:eastAsia="ru-RU"/>
        </w:rPr>
        <w:t>. Ею отмечаются книги отечественных авторов для детей и юношества, получившие признание читателей, положительные отзывы критики и детских библиотек.</w:t>
      </w:r>
    </w:p>
    <w:p w:rsidR="00EE68C6" w:rsidRPr="00EE68C6" w:rsidRDefault="00EE68C6" w:rsidP="00EE68C6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68C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Лауреатом премии в 2013 году </w:t>
      </w:r>
      <w:r w:rsidRPr="00EE68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стала книга </w:t>
      </w:r>
      <w:r w:rsidRPr="00EE68C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«Сказки Олега. Сказки об Олеге»</w:t>
      </w:r>
      <w:r w:rsidRPr="00EE68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которая посвящена памяти детского писателя Олега Кургузова. В первой её части собраны рассказы и сказки самого Олега из циклов </w:t>
      </w:r>
      <w:r w:rsidR="00896BD0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EE68C6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Рассказы маленького мальчика</w:t>
      </w:r>
      <w:r w:rsidR="00896BD0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EE68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896BD0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EE68C6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сказки</w:t>
      </w:r>
      <w:r w:rsidR="00896BD0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EE68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896BD0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EE68C6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Корова Атлантида</w:t>
      </w:r>
      <w:r w:rsidR="00896BD0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EE68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Во второй части </w:t>
      </w:r>
      <w:r w:rsidR="00896BD0" w:rsidRPr="00EE68C6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EE68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фантазии и воспоминания его друзей. Небылицы и правдивые истории об Олеге рассказывают Марина Бородицкая, Артур Гиваргизов, Юрий Нечипоренко, Сергей Седов, Тим Собакин, Марина Дружинина и другие детские писатели и просто хорошие люди.</w:t>
      </w:r>
    </w:p>
    <w:p w:rsidR="00EE68C6" w:rsidRPr="00EE68C6" w:rsidRDefault="00EE68C6" w:rsidP="00896BD0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68C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Лауреатом премии </w:t>
      </w:r>
      <w:r w:rsidRPr="00EE68C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«Книга года»</w:t>
      </w:r>
      <w:r w:rsidRPr="00EE68C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в 2012 году</w:t>
      </w:r>
      <w:r w:rsidR="00896BD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EE68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номинации </w:t>
      </w:r>
      <w:r w:rsidRPr="00EE68C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«Лучшая детская книга»</w:t>
      </w:r>
      <w:r w:rsidRPr="00EE68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названа серия книг </w:t>
      </w:r>
      <w:r w:rsidRPr="00EE68C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«Древний Новгород»</w:t>
      </w:r>
      <w:r w:rsidRPr="00EE68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издательства </w:t>
      </w:r>
      <w:r w:rsidRPr="00EE68C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«Пешком в историю»</w:t>
      </w:r>
      <w:r w:rsidRPr="00EE68C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E68C6" w:rsidRPr="00EE68C6" w:rsidRDefault="00EE68C6" w:rsidP="00EE68C6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68C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Проект «Пешком в историю»</w:t>
      </w:r>
      <w:r w:rsidRPr="00EE68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предназначен и для детей, и для взрослых. Это детские книги, настольные игры, подарочные наборы, </w:t>
      </w:r>
      <w:r w:rsidRPr="00EE68C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карнавальные костюмы и праздники, посвящённые различным историческим эпохам.</w:t>
      </w:r>
    </w:p>
    <w:p w:rsidR="00EE68C6" w:rsidRPr="00EE68C6" w:rsidRDefault="00EE68C6" w:rsidP="00EE68C6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68C6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очень любознательны. Их притягивает все новое и неизвестное, им хочется понять, как устроен этот мир сейчас и каким он был в глубокой древности.</w:t>
      </w:r>
    </w:p>
    <w:p w:rsidR="00EE68C6" w:rsidRPr="00EE68C6" w:rsidRDefault="00EE68C6" w:rsidP="00EE68C6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68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Книги и игры расскажут о жизни детей и взрослых в </w:t>
      </w:r>
      <w:r w:rsidR="00DC7E8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28575" distB="28575" distL="28575" distR="28575" simplePos="0" relativeHeight="251724800" behindDoc="0" locked="0" layoutInCell="1" allowOverlap="0">
            <wp:simplePos x="0" y="0"/>
            <wp:positionH relativeFrom="column">
              <wp:posOffset>4863465</wp:posOffset>
            </wp:positionH>
            <wp:positionV relativeFrom="line">
              <wp:posOffset>305435</wp:posOffset>
            </wp:positionV>
            <wp:extent cx="1143000" cy="1504950"/>
            <wp:effectExtent l="19050" t="0" r="0" b="0"/>
            <wp:wrapSquare wrapText="bothSides"/>
            <wp:docPr id="93" name="Рисунок 22" descr="Пешком в историю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Пешком в историю.png"/>
                    <pic:cNvPicPr>
                      <a:picLocks noChangeAspect="1" noChangeArrowheads="1"/>
                    </pic:cNvPicPr>
                  </pic:nvPicPr>
                  <pic:blipFill>
                    <a:blip r:embed="rId1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504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E68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разных местах земного шара сотни и тысячи лет назад. А помогут нам в этом волшебные мышата Тимка и Тинка, которые живут в Историческом музее и очень любят путешествовать в далекие времена. Когда они попали в Древний Новгород, в </w:t>
      </w:r>
      <w:r w:rsidRPr="00EE68C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XII</w:t>
      </w:r>
      <w:r w:rsidRPr="00EE68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век, то узнали, как жили дети в Древнем Новгороде, какие у них были игрушки, что они ели, как одевались, как выглядели тогда русские буквы. В книге есть картинки с наклейками, лабиринты, задачки и кроссворды. Ребенок сам может сделать древнюю маску и нарисовать город, стоящий на берегу реки Волхов.</w:t>
      </w:r>
    </w:p>
    <w:p w:rsidR="00EE68C6" w:rsidRPr="00EE68C6" w:rsidRDefault="00EE68C6" w:rsidP="00EE68C6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68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Изданные книги </w:t>
      </w:r>
      <w:r w:rsidR="00CC5A28" w:rsidRPr="00EE68C6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EE68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результат работы команды отечественных профессионалов: историки и психологи, авторы и иллюстраторы вместе работали над каждой книгой и игрой. Для книг мы выбрали самые удивительные и неожиданные факты, при этом показывая внутреннюю логику исторического развития, чтобы дети учились связывать на первый взгляд не связанные вещи и развивать </w:t>
      </w:r>
      <w:r w:rsidR="00CC5A28">
        <w:rPr>
          <w:rFonts w:ascii="Times New Roman" w:eastAsia="Times New Roman" w:hAnsi="Times New Roman" w:cs="Times New Roman"/>
          <w:sz w:val="28"/>
          <w:szCs w:val="28"/>
          <w:lang w:eastAsia="ru-RU"/>
        </w:rPr>
        <w:t>свои аналитические способности.</w:t>
      </w:r>
    </w:p>
    <w:p w:rsidR="005712C5" w:rsidRDefault="005712C5" w:rsidP="005712C5">
      <w:pPr>
        <w:shd w:val="clear" w:color="auto" w:fill="FFFFFF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C398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Книги из серии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</w:t>
      </w:r>
      <w:r w:rsidRPr="003C398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Пешком в историю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»</w:t>
      </w:r>
    </w:p>
    <w:p w:rsidR="005712C5" w:rsidRPr="003C398F" w:rsidRDefault="005712C5" w:rsidP="005712C5">
      <w:pPr>
        <w:shd w:val="clear" w:color="auto" w:fill="FFFFFF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4680"/>
        <w:gridCol w:w="4675"/>
      </w:tblGrid>
      <w:tr w:rsidR="005712C5" w:rsidRPr="003C398F" w:rsidTr="00B72B42">
        <w:trPr>
          <w:jc w:val="center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712C5" w:rsidRDefault="005712C5" w:rsidP="005712C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C398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362075" cy="1590357"/>
                  <wp:effectExtent l="19050" t="0" r="9525" b="0"/>
                  <wp:docPr id="95" name="Рисунок 11" descr="Винокуров А. Ю. Разоблачение Черного Пс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Винокуров А. Ю. Разоблачение Черного Пс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9864" cy="15994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712C5" w:rsidRPr="003C398F" w:rsidRDefault="005712C5" w:rsidP="00B72B42">
            <w:pPr>
              <w:spacing w:after="0" w:line="240" w:lineRule="auto"/>
              <w:ind w:firstLine="450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712C5" w:rsidRPr="003C398F" w:rsidRDefault="005712C5" w:rsidP="004E43E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C398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362075" cy="1591641"/>
                  <wp:effectExtent l="19050" t="0" r="9525" b="0"/>
                  <wp:docPr id="96" name="Рисунок 12" descr="Боярских Е. Г. Эй становится взрослы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Боярских Е. Г. Эй становится взрослы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2108" cy="16033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12C5" w:rsidRPr="000A17BB" w:rsidTr="00B72B42">
        <w:trPr>
          <w:jc w:val="center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712C5" w:rsidRPr="0050523E" w:rsidRDefault="005712C5" w:rsidP="005712C5">
            <w:pPr>
              <w:spacing w:after="0" w:line="240" w:lineRule="auto"/>
              <w:ind w:left="75" w:right="150" w:firstLine="634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0523E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8"/>
                <w:szCs w:val="28"/>
                <w:lang w:eastAsia="ru-RU"/>
              </w:rPr>
              <w:t xml:space="preserve">Винокуров, Алексей Юрьевич. </w:t>
            </w:r>
            <w:r w:rsidRPr="0050523E"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eastAsia="ru-RU"/>
              </w:rPr>
              <w:t>Разоблачение Черного Пса</w:t>
            </w:r>
            <w:r w:rsidRPr="0050523E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: </w:t>
            </w:r>
            <w:r w:rsidRPr="0050523E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истори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 xml:space="preserve">ческая сказка </w:t>
            </w:r>
            <w:r w:rsidRPr="0050523E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 xml:space="preserve">/ А. Ю. Винокуров; худож. В. Новикова. – М.: 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Пешком в историю,</w:t>
            </w:r>
            <w:r w:rsidRPr="0050523E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 xml:space="preserve"> 2011. – 91 с.: цв. ил. – (Пешком в историю. Древний Новгород) (Детские психологи рекомендуют).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712C5" w:rsidRPr="0050523E" w:rsidRDefault="005712C5" w:rsidP="005712C5">
            <w:pPr>
              <w:spacing w:after="0" w:line="240" w:lineRule="auto"/>
              <w:ind w:left="150" w:right="75" w:firstLine="450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0523E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8"/>
                <w:szCs w:val="28"/>
                <w:lang w:eastAsia="ru-RU"/>
              </w:rPr>
              <w:t>Боярских, Екатерина Геннадьевна</w:t>
            </w:r>
            <w:r w:rsidRPr="0050523E"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eastAsia="ru-RU"/>
              </w:rPr>
              <w:t>. Эй становится взрослым</w:t>
            </w:r>
            <w:r w:rsidRPr="0050523E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: </w:t>
            </w:r>
            <w:r w:rsidRPr="0050523E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историческая сказка / Е. Г. Боярских; худож. М. Козлова. – М.: Пешком в историю, 2011. – 108 с.: цв. ил. – (Пешком в историю. Первобытный мир) (Детские психологи рекомендуют).</w:t>
            </w:r>
          </w:p>
        </w:tc>
      </w:tr>
    </w:tbl>
    <w:p w:rsidR="009D01ED" w:rsidRDefault="009D01ED" w:rsidP="009D01ED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E43E0" w:rsidRDefault="004E43E0" w:rsidP="009D01ED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E43E0" w:rsidRDefault="004E43E0" w:rsidP="009D01ED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E43E0" w:rsidRDefault="004E43E0" w:rsidP="009D01ED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E43E0" w:rsidRDefault="004E43E0" w:rsidP="009D01ED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E43E0" w:rsidRPr="00863E6F" w:rsidRDefault="006951CD" w:rsidP="00863E6F">
      <w:pPr>
        <w:pStyle w:val="2"/>
        <w:spacing w:before="0" w:line="240" w:lineRule="auto"/>
        <w:jc w:val="center"/>
        <w:rPr>
          <w:rFonts w:ascii="Times New Roman" w:hAnsi="Times New Roman" w:cs="Times New Roman"/>
          <w:color w:val="auto"/>
          <w:sz w:val="32"/>
          <w:szCs w:val="28"/>
        </w:rPr>
      </w:pPr>
      <w:hyperlink r:id="rId151" w:history="1">
        <w:bookmarkStart w:id="33" w:name="_Toc392081822"/>
        <w:r w:rsidR="004E43E0" w:rsidRPr="00863E6F">
          <w:rPr>
            <w:rFonts w:ascii="Times New Roman" w:eastAsia="Times New Roman" w:hAnsi="Times New Roman" w:cs="Times New Roman"/>
            <w:bCs w:val="0"/>
            <w:color w:val="auto"/>
            <w:sz w:val="32"/>
            <w:szCs w:val="28"/>
            <w:lang w:eastAsia="ru-RU"/>
          </w:rPr>
          <w:t>Л</w:t>
        </w:r>
        <w:r w:rsidR="00863E6F" w:rsidRPr="00863E6F">
          <w:rPr>
            <w:rFonts w:ascii="Times New Roman" w:eastAsia="Times New Roman" w:hAnsi="Times New Roman" w:cs="Times New Roman"/>
            <w:bCs w:val="0"/>
            <w:color w:val="auto"/>
            <w:sz w:val="32"/>
            <w:szCs w:val="28"/>
            <w:lang w:eastAsia="ru-RU"/>
          </w:rPr>
          <w:t>итературный</w:t>
        </w:r>
        <w:r w:rsidR="004E43E0" w:rsidRPr="00863E6F">
          <w:rPr>
            <w:rFonts w:ascii="Times New Roman" w:eastAsia="Times New Roman" w:hAnsi="Times New Roman" w:cs="Times New Roman"/>
            <w:bCs w:val="0"/>
            <w:color w:val="auto"/>
            <w:sz w:val="32"/>
            <w:szCs w:val="28"/>
            <w:lang w:eastAsia="ru-RU"/>
          </w:rPr>
          <w:t xml:space="preserve"> </w:t>
        </w:r>
        <w:r w:rsidR="00863E6F" w:rsidRPr="00863E6F">
          <w:rPr>
            <w:rFonts w:ascii="Times New Roman" w:eastAsia="Times New Roman" w:hAnsi="Times New Roman" w:cs="Times New Roman"/>
            <w:bCs w:val="0"/>
            <w:color w:val="auto"/>
            <w:sz w:val="32"/>
            <w:szCs w:val="28"/>
            <w:lang w:eastAsia="ru-RU"/>
          </w:rPr>
          <w:t>конкурс</w:t>
        </w:r>
        <w:r w:rsidR="004E43E0" w:rsidRPr="00863E6F">
          <w:rPr>
            <w:rFonts w:ascii="Times New Roman" w:eastAsia="Times New Roman" w:hAnsi="Times New Roman" w:cs="Times New Roman"/>
            <w:bCs w:val="0"/>
            <w:color w:val="auto"/>
            <w:sz w:val="32"/>
            <w:szCs w:val="28"/>
            <w:lang w:eastAsia="ru-RU"/>
          </w:rPr>
          <w:t xml:space="preserve"> «Н</w:t>
        </w:r>
        <w:r w:rsidR="00863E6F" w:rsidRPr="00863E6F">
          <w:rPr>
            <w:rFonts w:ascii="Times New Roman" w:eastAsia="Times New Roman" w:hAnsi="Times New Roman" w:cs="Times New Roman"/>
            <w:bCs w:val="0"/>
            <w:color w:val="auto"/>
            <w:sz w:val="32"/>
            <w:szCs w:val="28"/>
            <w:lang w:eastAsia="ru-RU"/>
          </w:rPr>
          <w:t>овая</w:t>
        </w:r>
        <w:r w:rsidR="004E43E0" w:rsidRPr="00863E6F">
          <w:rPr>
            <w:rFonts w:ascii="Times New Roman" w:eastAsia="Times New Roman" w:hAnsi="Times New Roman" w:cs="Times New Roman"/>
            <w:bCs w:val="0"/>
            <w:color w:val="auto"/>
            <w:sz w:val="32"/>
            <w:szCs w:val="28"/>
            <w:lang w:eastAsia="ru-RU"/>
          </w:rPr>
          <w:t xml:space="preserve"> </w:t>
        </w:r>
        <w:r w:rsidR="00863E6F" w:rsidRPr="00863E6F">
          <w:rPr>
            <w:rFonts w:ascii="Times New Roman" w:eastAsia="Times New Roman" w:hAnsi="Times New Roman" w:cs="Times New Roman"/>
            <w:bCs w:val="0"/>
            <w:color w:val="auto"/>
            <w:sz w:val="32"/>
            <w:szCs w:val="28"/>
            <w:lang w:eastAsia="ru-RU"/>
          </w:rPr>
          <w:t>детская</w:t>
        </w:r>
        <w:r w:rsidR="004E43E0" w:rsidRPr="00863E6F">
          <w:rPr>
            <w:rFonts w:ascii="Times New Roman" w:eastAsia="Times New Roman" w:hAnsi="Times New Roman" w:cs="Times New Roman"/>
            <w:bCs w:val="0"/>
            <w:color w:val="auto"/>
            <w:sz w:val="32"/>
            <w:szCs w:val="28"/>
            <w:lang w:eastAsia="ru-RU"/>
          </w:rPr>
          <w:t xml:space="preserve"> </w:t>
        </w:r>
        <w:r w:rsidR="00863E6F" w:rsidRPr="00863E6F">
          <w:rPr>
            <w:rFonts w:ascii="Times New Roman" w:eastAsia="Times New Roman" w:hAnsi="Times New Roman" w:cs="Times New Roman"/>
            <w:bCs w:val="0"/>
            <w:color w:val="auto"/>
            <w:sz w:val="32"/>
            <w:szCs w:val="28"/>
            <w:lang w:eastAsia="ru-RU"/>
          </w:rPr>
          <w:t>книга</w:t>
        </w:r>
        <w:r w:rsidR="004E43E0" w:rsidRPr="00863E6F">
          <w:rPr>
            <w:rFonts w:ascii="Times New Roman" w:eastAsia="Times New Roman" w:hAnsi="Times New Roman" w:cs="Times New Roman"/>
            <w:bCs w:val="0"/>
            <w:color w:val="auto"/>
            <w:sz w:val="32"/>
            <w:szCs w:val="28"/>
            <w:lang w:eastAsia="ru-RU"/>
          </w:rPr>
          <w:t>»</w:t>
        </w:r>
        <w:bookmarkEnd w:id="33"/>
      </w:hyperlink>
    </w:p>
    <w:p w:rsidR="004E43E0" w:rsidRPr="004E43E0" w:rsidRDefault="004E43E0" w:rsidP="004E43E0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E43E0" w:rsidRPr="004E43E0" w:rsidRDefault="004E43E0" w:rsidP="004E43E0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E43E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470535</wp:posOffset>
            </wp:positionV>
            <wp:extent cx="1425575" cy="1962150"/>
            <wp:effectExtent l="19050" t="0" r="3175" b="0"/>
            <wp:wrapSquare wrapText="bothSides"/>
            <wp:docPr id="100" name="Рисунок 9" descr="http://apatitylibr.ru/images/stories/childrenpremii/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apatitylibr.ru/images/stories/childrenpremii/20.jpg"/>
                    <pic:cNvPicPr>
                      <a:picLocks noChangeAspect="1" noChangeArrowheads="1"/>
                    </pic:cNvPicPr>
                  </pic:nvPicPr>
                  <pic:blipFill>
                    <a:blip r:embed="rId1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5575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E4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Ежегодный конкурс «Новая детская книга», учрежденный в </w:t>
      </w:r>
      <w:r w:rsidRPr="003354F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2009 году</w:t>
      </w:r>
      <w:r w:rsidRPr="004E4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крупнейшим российским издательством детской литературы «Росмэн», является сегодня одним из крупнейших российских литературных событий в области детской и юношеской литературы. Цель конкурса – привлечь внимание читателей к современной отечественной детской литературе, открыть для широкой общественности новых талантливых авторов детских книг и дать им возможность опубликовать свои произведения. До 2012 года конкурс проводился в двух номинациях, ориентированных на дошкольный и младший школьный возраст: «Оригинальный сюжет» и «Веселые истории», в 2012 году была введена специальная номинация «Будущий бестселлер», победителя в которой определили представители компаний книжной торговли.</w:t>
      </w:r>
    </w:p>
    <w:p w:rsidR="004E43E0" w:rsidRPr="004E43E0" w:rsidRDefault="004E43E0" w:rsidP="004E43E0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43E0">
        <w:rPr>
          <w:rFonts w:ascii="Times New Roman" w:eastAsia="Times New Roman" w:hAnsi="Times New Roman" w:cs="Times New Roman"/>
          <w:sz w:val="28"/>
          <w:szCs w:val="28"/>
          <w:lang w:eastAsia="ru-RU"/>
        </w:rPr>
        <w:t>Победители и призеры конкурса награждаются ценными призами, а главным призом конкурса является контракт с издательством «Росмэн».</w:t>
      </w:r>
    </w:p>
    <w:p w:rsidR="004E43E0" w:rsidRPr="004E43E0" w:rsidRDefault="004E43E0" w:rsidP="00446D8B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E43E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Лауреаты премии «Новая детская книга»</w:t>
      </w:r>
      <w:r w:rsidRPr="004E4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E43E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2012 года</w:t>
      </w:r>
    </w:p>
    <w:p w:rsidR="004E43E0" w:rsidRPr="004E43E0" w:rsidRDefault="004E43E0" w:rsidP="004E43E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E43E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Номинация «Веселые истории»</w:t>
      </w:r>
      <w:r w:rsidR="00446D8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4E43E0" w:rsidRPr="004E43E0" w:rsidRDefault="004E43E0" w:rsidP="004E43E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6D8B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Первое место</w:t>
      </w:r>
      <w:r w:rsidRPr="004E4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присуждено </w:t>
      </w:r>
      <w:r w:rsidRPr="004E43E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Анастасии Орловой</w:t>
      </w:r>
      <w:r w:rsidRPr="004E4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 Ярославля за произведения </w:t>
      </w:r>
      <w:r w:rsidRPr="004E43E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«Обожаю ходить по облакам»</w:t>
      </w:r>
      <w:r w:rsidRPr="004E4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Pr="004E43E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«Ниточка».</w:t>
      </w:r>
      <w:r w:rsidRPr="004E4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Анастасия Орлова пишет для самых маленьких, порою для тех, кому от нуля и чуть больше, когда только закладываются основы будущего вкуса, чувства ритма и такта. Многие ее миниатюры рассчитаны на семейное чтение: легко представить маму, которая читает своему чаду эти стихи, и не только читает, но и играет в них. Они и вправду предназначены для активного общения с ребёнком, в которое входит и само по себе чтение, и игра, звуковая и тактильная, так нужная и полезная малышу.</w:t>
      </w:r>
    </w:p>
    <w:p w:rsidR="004E43E0" w:rsidRPr="004E43E0" w:rsidRDefault="00446D8B" w:rsidP="004E43E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margin">
              <wp:posOffset>4796790</wp:posOffset>
            </wp:positionH>
            <wp:positionV relativeFrom="margin">
              <wp:posOffset>7223760</wp:posOffset>
            </wp:positionV>
            <wp:extent cx="1200150" cy="1790700"/>
            <wp:effectExtent l="19050" t="0" r="0" b="0"/>
            <wp:wrapSquare wrapText="bothSides"/>
            <wp:docPr id="102" name="Рисунок 10" descr="http://sodb.ru/sites/default/files/u5/premii12.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sodb.ru/sites/default/files/u5/premii12.10.jpg"/>
                    <pic:cNvPicPr>
                      <a:picLocks noChangeAspect="1" noChangeArrowheads="1"/>
                    </pic:cNvPicPr>
                  </pic:nvPicPr>
                  <pic:blipFill>
                    <a:blip r:embed="rId1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E43E0" w:rsidRPr="00446D8B">
        <w:rPr>
          <w:rFonts w:ascii="Times New Roman" w:eastAsia="Times New Roman" w:hAnsi="Times New Roman" w:cs="Times New Roman"/>
          <w:sz w:val="28"/>
          <w:szCs w:val="28"/>
          <w:lang w:eastAsia="ru-RU"/>
        </w:rPr>
        <w:t>Второе место</w:t>
      </w:r>
      <w:r w:rsidR="004E43E0" w:rsidRPr="004E4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</w:t>
      </w:r>
      <w:r w:rsidR="004E43E0" w:rsidRPr="004E43E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Валерия Роньшина</w:t>
      </w:r>
      <w:r w:rsidR="004E43E0" w:rsidRPr="004E4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 Санкт-Петербурга за </w:t>
      </w:r>
      <w:r w:rsidR="004E43E0" w:rsidRPr="004E43E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«Сказки про космонавтов».</w:t>
      </w:r>
      <w:r w:rsidR="004E43E0" w:rsidRPr="004E4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Жил-был один священник. Звали его отец Варений. Всю жизнь он молился Богу, а под конец жизни захотелось ему Бога увидеть воочию (ну то есть своими глазами). Но где живёт Бог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в</w:t>
      </w:r>
      <w:r w:rsidR="004E43E0" w:rsidRPr="004E4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 вопрос. «Наверное, в Космосе»,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4E43E0" w:rsidRPr="004E4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решил отец Варений и отправился прямиком на космодром, к космонавтам.</w:t>
      </w:r>
    </w:p>
    <w:p w:rsidR="004E43E0" w:rsidRPr="004E43E0" w:rsidRDefault="004E43E0" w:rsidP="004E43E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6D8B">
        <w:rPr>
          <w:rFonts w:ascii="Times New Roman" w:eastAsia="Times New Roman" w:hAnsi="Times New Roman" w:cs="Times New Roman"/>
          <w:sz w:val="28"/>
          <w:szCs w:val="28"/>
          <w:lang w:eastAsia="ru-RU"/>
        </w:rPr>
        <w:t>Третье место</w:t>
      </w:r>
      <w:r w:rsidRPr="004E4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</w:t>
      </w:r>
      <w:r w:rsidRPr="004E43E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Александра Ягодкина</w:t>
      </w:r>
      <w:r w:rsidRPr="004E4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 Воронежа за сочинение </w:t>
      </w:r>
      <w:r w:rsidRPr="004E43E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«Про ерша».</w:t>
      </w:r>
    </w:p>
    <w:p w:rsidR="004E43E0" w:rsidRPr="004E43E0" w:rsidRDefault="004E43E0" w:rsidP="004E43E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E43E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 номинации «Оригинальный сюжет»</w:t>
      </w:r>
      <w:r w:rsidR="00446D8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4E43E0" w:rsidRPr="004E43E0" w:rsidRDefault="004E43E0" w:rsidP="004E43E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4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Первый приз у супругов </w:t>
      </w:r>
      <w:r w:rsidRPr="004E43E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Юлии и Константина Снайгала</w:t>
      </w:r>
      <w:r w:rsidRPr="004E4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 Омска </w:t>
      </w:r>
      <w:r w:rsidR="00446D8B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4E4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авторы </w:t>
      </w:r>
      <w:r w:rsidRPr="004E43E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«Сказок Московского зоопарка».</w:t>
      </w:r>
    </w:p>
    <w:p w:rsidR="004E43E0" w:rsidRPr="004E43E0" w:rsidRDefault="004E43E0" w:rsidP="004E43E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4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Второй приз у </w:t>
      </w:r>
      <w:r w:rsidRPr="004E43E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Евгении Шляпниковой</w:t>
      </w:r>
      <w:r w:rsidRPr="004E4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 подмосковных Химок за произведение </w:t>
      </w:r>
      <w:r w:rsidRPr="004E43E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«Пафнутий и </w:t>
      </w:r>
      <w:r w:rsidRPr="004E43E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пряник».</w:t>
      </w:r>
    </w:p>
    <w:p w:rsidR="004E43E0" w:rsidRPr="004E43E0" w:rsidRDefault="00446D8B" w:rsidP="004E43E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7872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935355" cy="1400175"/>
            <wp:effectExtent l="19050" t="0" r="0" b="0"/>
            <wp:wrapSquare wrapText="bothSides"/>
            <wp:docPr id="103" name="Рисунок 11" descr="http://sodb.ru/sites/default/files/u5/premii12.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sodb.ru/sites/default/files/u5/premii12.11.jpg"/>
                    <pic:cNvPicPr>
                      <a:picLocks noChangeAspect="1" noChangeArrowheads="1"/>
                    </pic:cNvPicPr>
                  </pic:nvPicPr>
                  <pic:blipFill>
                    <a:blip r:embed="rId1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355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E43E0" w:rsidRPr="004E4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Третий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4E43E0" w:rsidRPr="004E4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</w:t>
      </w:r>
      <w:r w:rsidR="004E43E0" w:rsidRPr="004E43E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Натальи Поваляевой</w:t>
      </w:r>
      <w:r w:rsidR="004E43E0" w:rsidRPr="004E4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 Минска за </w:t>
      </w:r>
      <w:r w:rsidR="004E43E0" w:rsidRPr="004E43E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«Рассказы о привидениях».</w:t>
      </w:r>
    </w:p>
    <w:p w:rsidR="004E43E0" w:rsidRPr="004E43E0" w:rsidRDefault="004E43E0" w:rsidP="004E43E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E43E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 специальной номинации</w:t>
      </w:r>
      <w:r w:rsidR="00446D8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4E43E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«Будущий бестселлер: версия книжной торговли»</w:t>
      </w:r>
      <w:r w:rsidRPr="004E4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победу одержал </w:t>
      </w:r>
      <w:r w:rsidRPr="004E43E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Игорь Свиньин</w:t>
      </w:r>
      <w:r w:rsidRPr="004E4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(Челябинская область)</w:t>
      </w:r>
      <w:r w:rsidR="00446D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E4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 сочинение </w:t>
      </w:r>
      <w:r w:rsidRPr="004E43E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«Пещеры голубой жемчужины».</w:t>
      </w:r>
    </w:p>
    <w:p w:rsidR="004E43E0" w:rsidRPr="004E43E0" w:rsidRDefault="004E43E0" w:rsidP="00446D8B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E43E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Лауреаты премии «Новая детская книга» 2013 года</w:t>
      </w:r>
    </w:p>
    <w:p w:rsidR="004E43E0" w:rsidRPr="004E43E0" w:rsidRDefault="004E43E0" w:rsidP="004E43E0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43E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Номинация «Истории сказочные и не только…»</w:t>
      </w:r>
      <w:r w:rsidR="00446D8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</w:p>
    <w:p w:rsidR="004E43E0" w:rsidRPr="004E43E0" w:rsidRDefault="00446D8B" w:rsidP="004E43E0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</w:t>
      </w:r>
      <w:r w:rsidR="004E43E0" w:rsidRPr="00446D8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место </w:t>
      </w:r>
      <w:r w:rsidR="004E43E0" w:rsidRPr="004E43E0">
        <w:rPr>
          <w:rFonts w:ascii="Times New Roman" w:eastAsia="Times New Roman" w:hAnsi="Times New Roman" w:cs="Times New Roman"/>
          <w:sz w:val="28"/>
          <w:szCs w:val="28"/>
          <w:lang w:eastAsia="ru-RU"/>
        </w:rPr>
        <w:t>– Елена Явецкая и Игорь Жуков (г. Москва),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E43E0" w:rsidRPr="004E43E0">
        <w:rPr>
          <w:rFonts w:ascii="Times New Roman" w:eastAsia="Times New Roman" w:hAnsi="Times New Roman" w:cs="Times New Roman"/>
          <w:sz w:val="28"/>
          <w:szCs w:val="28"/>
          <w:lang w:eastAsia="ru-RU"/>
        </w:rPr>
        <w:t>«БОПСИ! ДОПСИ! ПУМ! Или приключения в стеклянном шаре»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4E43E0" w:rsidRPr="004E43E0" w:rsidRDefault="00446D8B" w:rsidP="004E43E0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</w:t>
      </w:r>
      <w:r w:rsidR="004E43E0" w:rsidRPr="00446D8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место </w:t>
      </w:r>
      <w:r w:rsidR="004E43E0" w:rsidRPr="004E43E0">
        <w:rPr>
          <w:rFonts w:ascii="Times New Roman" w:eastAsia="Times New Roman" w:hAnsi="Times New Roman" w:cs="Times New Roman"/>
          <w:sz w:val="28"/>
          <w:szCs w:val="28"/>
          <w:lang w:eastAsia="ru-RU"/>
        </w:rPr>
        <w:t>– Ирина Краева (г. Москва),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E43E0" w:rsidRPr="004E43E0">
        <w:rPr>
          <w:rFonts w:ascii="Times New Roman" w:eastAsia="Times New Roman" w:hAnsi="Times New Roman" w:cs="Times New Roman"/>
          <w:sz w:val="28"/>
          <w:szCs w:val="28"/>
          <w:lang w:eastAsia="ru-RU"/>
        </w:rPr>
        <w:t>«Колямба, внук Одежды Петровны»;</w:t>
      </w:r>
    </w:p>
    <w:p w:rsidR="004E43E0" w:rsidRPr="004E43E0" w:rsidRDefault="00446D8B" w:rsidP="004E43E0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6D8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</w:t>
      </w:r>
      <w:r w:rsidR="004E43E0" w:rsidRPr="00446D8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место</w:t>
      </w:r>
      <w:r w:rsidR="004E43E0" w:rsidRPr="004E4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Юлия Симбирская (г. Ярославль), «Осенние каникулы».</w:t>
      </w:r>
    </w:p>
    <w:p w:rsidR="004E43E0" w:rsidRPr="004E43E0" w:rsidRDefault="004E43E0" w:rsidP="004E43E0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43E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Номинация «Фантастика. Фэнтези. Приключения»</w:t>
      </w:r>
      <w:r w:rsidR="002851C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</w:p>
    <w:p w:rsidR="004E43E0" w:rsidRPr="004E43E0" w:rsidRDefault="002851C9" w:rsidP="004E43E0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51C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</w:t>
      </w:r>
      <w:r w:rsidR="004E43E0" w:rsidRPr="002851C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место</w:t>
      </w:r>
      <w:r w:rsidR="004E43E0" w:rsidRPr="004E4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Александр Андерсон (п. Эммаус Тверской области),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E43E0" w:rsidRPr="004E43E0">
        <w:rPr>
          <w:rFonts w:ascii="Times New Roman" w:eastAsia="Times New Roman" w:hAnsi="Times New Roman" w:cs="Times New Roman"/>
          <w:sz w:val="28"/>
          <w:szCs w:val="28"/>
          <w:lang w:eastAsia="ru-RU"/>
        </w:rPr>
        <w:t>«Алекс и монетки»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4E43E0" w:rsidRPr="004E43E0" w:rsidRDefault="002851C9" w:rsidP="004E43E0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51C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</w:t>
      </w:r>
      <w:r w:rsidR="004E43E0" w:rsidRPr="002851C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место</w:t>
      </w:r>
      <w:r w:rsidR="004E43E0" w:rsidRPr="004E4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Елена Ларичева (г. Брянск),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E43E0" w:rsidRPr="004E43E0">
        <w:rPr>
          <w:rFonts w:ascii="Times New Roman" w:eastAsia="Times New Roman" w:hAnsi="Times New Roman" w:cs="Times New Roman"/>
          <w:sz w:val="28"/>
          <w:szCs w:val="28"/>
          <w:lang w:eastAsia="ru-RU"/>
        </w:rPr>
        <w:t>«Искры и зеркала (Мигрантка)»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4E43E0" w:rsidRPr="004E43E0" w:rsidRDefault="002851C9" w:rsidP="004E43E0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51C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</w:t>
      </w:r>
      <w:r w:rsidR="004E43E0" w:rsidRPr="002851C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место</w:t>
      </w:r>
      <w:r w:rsidR="004E43E0" w:rsidRPr="004E4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Донцова Елена (г. Гатчина Ленинградской области)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4E43E0" w:rsidRPr="004E43E0">
        <w:rPr>
          <w:rFonts w:ascii="Times New Roman" w:eastAsia="Times New Roman" w:hAnsi="Times New Roman" w:cs="Times New Roman"/>
          <w:sz w:val="28"/>
          <w:szCs w:val="28"/>
          <w:lang w:eastAsia="ru-RU"/>
        </w:rPr>
        <w:t>«Подменыш»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E43E0" w:rsidRPr="004E43E0" w:rsidRDefault="004E43E0" w:rsidP="004E43E0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43E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Специальная номинация</w:t>
      </w:r>
      <w:r w:rsidR="002851C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4E43E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«Новая детская книга Рунета. Выбор Ozon.ru»</w:t>
      </w:r>
      <w:r w:rsidR="002851C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</w:p>
    <w:p w:rsidR="004E43E0" w:rsidRPr="004E43E0" w:rsidRDefault="004E43E0" w:rsidP="004E43E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43E0">
        <w:rPr>
          <w:rFonts w:ascii="Times New Roman" w:eastAsia="Times New Roman" w:hAnsi="Times New Roman" w:cs="Times New Roman"/>
          <w:sz w:val="28"/>
          <w:szCs w:val="28"/>
          <w:lang w:eastAsia="ru-RU"/>
        </w:rPr>
        <w:t>Римма Петровна Алдонина «Три маленькие сказки»</w:t>
      </w:r>
      <w:r w:rsidR="002851C9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4E43E0" w:rsidRPr="004E43E0" w:rsidRDefault="004E43E0" w:rsidP="004E43E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43E0">
        <w:rPr>
          <w:rFonts w:ascii="Times New Roman" w:eastAsia="Times New Roman" w:hAnsi="Times New Roman" w:cs="Times New Roman"/>
          <w:sz w:val="28"/>
          <w:szCs w:val="28"/>
          <w:lang w:eastAsia="ru-RU"/>
        </w:rPr>
        <w:t>Ирина Наумова «Приключения Магадана Калашникова и его верного друга Крупы»</w:t>
      </w:r>
      <w:r w:rsidR="002851C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E43E0" w:rsidRPr="004E43E0" w:rsidRDefault="004E43E0" w:rsidP="004E43E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43E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Специальная номинация «Выбор библиотек»</w:t>
      </w:r>
      <w:r w:rsidR="002851C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</w:p>
    <w:p w:rsidR="004E43E0" w:rsidRPr="004E43E0" w:rsidRDefault="004E43E0" w:rsidP="004E43E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43E0">
        <w:rPr>
          <w:rFonts w:ascii="Times New Roman" w:eastAsia="Times New Roman" w:hAnsi="Times New Roman" w:cs="Times New Roman"/>
          <w:sz w:val="28"/>
          <w:szCs w:val="28"/>
          <w:lang w:eastAsia="ru-RU"/>
        </w:rPr>
        <w:t>Ирина Краева «Колямба, внук Одежды Петровны»</w:t>
      </w:r>
      <w:r w:rsidR="002851C9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4E43E0" w:rsidRPr="004E43E0" w:rsidRDefault="004E43E0" w:rsidP="004E43E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43E0">
        <w:rPr>
          <w:rFonts w:ascii="Times New Roman" w:eastAsia="Times New Roman" w:hAnsi="Times New Roman" w:cs="Times New Roman"/>
          <w:sz w:val="28"/>
          <w:szCs w:val="28"/>
          <w:lang w:eastAsia="ru-RU"/>
        </w:rPr>
        <w:t>Елена Донцова «Подменыш»</w:t>
      </w:r>
      <w:r w:rsidR="002851C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E43E0" w:rsidRPr="004E43E0" w:rsidRDefault="004E43E0" w:rsidP="004E43E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E43E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Приз читательских симпатий был присужден</w:t>
      </w:r>
      <w:r w:rsidR="002851C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</w:p>
    <w:p w:rsidR="004E43E0" w:rsidRDefault="004E43E0" w:rsidP="004E43E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43E0">
        <w:rPr>
          <w:rFonts w:ascii="Times New Roman" w:eastAsia="Times New Roman" w:hAnsi="Times New Roman" w:cs="Times New Roman"/>
          <w:sz w:val="28"/>
          <w:szCs w:val="28"/>
          <w:lang w:eastAsia="ru-RU"/>
        </w:rPr>
        <w:t>Олегу Дееву и Питу Рушо за произведение «История Пиноальбара»</w:t>
      </w:r>
      <w:r w:rsidR="002851C9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4E43E0" w:rsidRPr="004E43E0" w:rsidRDefault="004E43E0" w:rsidP="004E43E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43E0">
        <w:rPr>
          <w:rFonts w:ascii="Times New Roman" w:eastAsia="Times New Roman" w:hAnsi="Times New Roman" w:cs="Times New Roman"/>
          <w:sz w:val="28"/>
          <w:szCs w:val="28"/>
          <w:lang w:eastAsia="ru-RU"/>
        </w:rPr>
        <w:t>Александру Леонтьеву за роман «Наследники».</w:t>
      </w:r>
    </w:p>
    <w:p w:rsidR="004E43E0" w:rsidRPr="004E43E0" w:rsidRDefault="004E43E0" w:rsidP="004E43E0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E43E0" w:rsidRDefault="004E43E0" w:rsidP="009D01ED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175B9" w:rsidRDefault="00E175B9" w:rsidP="009D01ED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175B9" w:rsidRDefault="00E175B9" w:rsidP="009D01ED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175B9" w:rsidRDefault="00E175B9" w:rsidP="009D01ED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175B9" w:rsidRDefault="00E175B9" w:rsidP="009D01ED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175B9" w:rsidRDefault="00E175B9" w:rsidP="009D01ED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175B9" w:rsidRDefault="00E175B9" w:rsidP="009D01ED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175B9" w:rsidRDefault="00E175B9" w:rsidP="009D01ED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175B9" w:rsidRDefault="00E175B9" w:rsidP="009D01ED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175B9" w:rsidRDefault="00E175B9" w:rsidP="009D01ED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175B9" w:rsidRDefault="00E175B9" w:rsidP="009D01ED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175B9" w:rsidRDefault="00E175B9" w:rsidP="009D01ED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175B9" w:rsidRPr="00863E6F" w:rsidRDefault="00E175B9" w:rsidP="00863E6F">
      <w:pPr>
        <w:pStyle w:val="1"/>
        <w:spacing w:before="0" w:line="240" w:lineRule="auto"/>
        <w:jc w:val="center"/>
        <w:rPr>
          <w:rFonts w:ascii="Times New Roman" w:eastAsia="Times New Roman" w:hAnsi="Times New Roman" w:cs="Times New Roman"/>
          <w:bCs w:val="0"/>
          <w:color w:val="auto"/>
          <w:sz w:val="32"/>
          <w:lang w:eastAsia="ru-RU"/>
        </w:rPr>
      </w:pPr>
      <w:bookmarkStart w:id="34" w:name="_Toc392081823"/>
      <w:r w:rsidRPr="00863E6F">
        <w:rPr>
          <w:rFonts w:ascii="Times New Roman" w:eastAsia="Times New Roman" w:hAnsi="Times New Roman" w:cs="Times New Roman"/>
          <w:bCs w:val="0"/>
          <w:color w:val="auto"/>
          <w:sz w:val="32"/>
          <w:lang w:eastAsia="ru-RU"/>
        </w:rPr>
        <w:lastRenderedPageBreak/>
        <w:t>С</w:t>
      </w:r>
      <w:r w:rsidR="00863E6F" w:rsidRPr="00863E6F">
        <w:rPr>
          <w:rFonts w:ascii="Times New Roman" w:eastAsia="Times New Roman" w:hAnsi="Times New Roman" w:cs="Times New Roman"/>
          <w:bCs w:val="0"/>
          <w:color w:val="auto"/>
          <w:sz w:val="32"/>
          <w:lang w:eastAsia="ru-RU"/>
        </w:rPr>
        <w:t>писок</w:t>
      </w:r>
      <w:r w:rsidRPr="00863E6F">
        <w:rPr>
          <w:rFonts w:ascii="Times New Roman" w:eastAsia="Times New Roman" w:hAnsi="Times New Roman" w:cs="Times New Roman"/>
          <w:bCs w:val="0"/>
          <w:color w:val="auto"/>
          <w:sz w:val="32"/>
          <w:lang w:eastAsia="ru-RU"/>
        </w:rPr>
        <w:t xml:space="preserve"> </w:t>
      </w:r>
      <w:r w:rsidR="00863E6F" w:rsidRPr="00863E6F">
        <w:rPr>
          <w:rFonts w:ascii="Times New Roman" w:eastAsia="Times New Roman" w:hAnsi="Times New Roman" w:cs="Times New Roman"/>
          <w:bCs w:val="0"/>
          <w:color w:val="auto"/>
          <w:sz w:val="32"/>
          <w:lang w:eastAsia="ru-RU"/>
        </w:rPr>
        <w:t>литературных</w:t>
      </w:r>
      <w:r w:rsidRPr="00863E6F">
        <w:rPr>
          <w:rFonts w:ascii="Times New Roman" w:eastAsia="Times New Roman" w:hAnsi="Times New Roman" w:cs="Times New Roman"/>
          <w:bCs w:val="0"/>
          <w:color w:val="auto"/>
          <w:sz w:val="32"/>
          <w:lang w:eastAsia="ru-RU"/>
        </w:rPr>
        <w:t xml:space="preserve"> </w:t>
      </w:r>
      <w:r w:rsidR="00863E6F" w:rsidRPr="00863E6F">
        <w:rPr>
          <w:rFonts w:ascii="Times New Roman" w:eastAsia="Times New Roman" w:hAnsi="Times New Roman" w:cs="Times New Roman"/>
          <w:bCs w:val="0"/>
          <w:color w:val="auto"/>
          <w:sz w:val="32"/>
          <w:lang w:eastAsia="ru-RU"/>
        </w:rPr>
        <w:t>премий</w:t>
      </w:r>
      <w:bookmarkEnd w:id="34"/>
    </w:p>
    <w:p w:rsidR="00E175B9" w:rsidRPr="00E175B9" w:rsidRDefault="00E175B9" w:rsidP="00E175B9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E175B9" w:rsidRPr="00E175B9" w:rsidRDefault="00E175B9" w:rsidP="00E175B9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175B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Международная литературная премия Астрид Линдгрен</w:t>
      </w:r>
    </w:p>
    <w:p w:rsidR="00E175B9" w:rsidRPr="00E175B9" w:rsidRDefault="00E175B9" w:rsidP="00E175B9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175B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Международная литературная премия Ганса Христиана Андерсена</w:t>
      </w:r>
    </w:p>
    <w:p w:rsidR="00E175B9" w:rsidRPr="00E175B9" w:rsidRDefault="00E175B9" w:rsidP="00E175B9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175B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Литературная премия имени Ганса Христиана Андерсена</w:t>
      </w:r>
    </w:p>
    <w:p w:rsidR="00E175B9" w:rsidRPr="00E175B9" w:rsidRDefault="00E175B9" w:rsidP="00E175B9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175B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Конкурс детской и юношеской литературы «Белые вороны»</w:t>
      </w:r>
    </w:p>
    <w:p w:rsidR="00E175B9" w:rsidRPr="00E175B9" w:rsidRDefault="00E175B9" w:rsidP="00E175B9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175B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Литературный конкурс «Новая детская книга»</w:t>
      </w:r>
    </w:p>
    <w:p w:rsidR="00E175B9" w:rsidRPr="00E175B9" w:rsidRDefault="00E175B9" w:rsidP="00E175B9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175B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Всероссийский конкурс на лучшее литературное произведение для детей и юношества «Книгуру»</w:t>
      </w:r>
    </w:p>
    <w:p w:rsidR="00E175B9" w:rsidRPr="00E175B9" w:rsidRDefault="00E175B9" w:rsidP="00E175B9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175B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Всероссийская литературная премия имени С. Я. Маршака</w:t>
      </w:r>
    </w:p>
    <w:p w:rsidR="00E175B9" w:rsidRPr="00E175B9" w:rsidRDefault="00E175B9" w:rsidP="00E175B9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175B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Литературная премия имени Корнея Чуковского</w:t>
      </w:r>
    </w:p>
    <w:p w:rsidR="00E175B9" w:rsidRPr="00E175B9" w:rsidRDefault="00E175B9" w:rsidP="00E175B9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175B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Международная детская литературная премия В. П. Крапивина</w:t>
      </w:r>
    </w:p>
    <w:p w:rsidR="00E175B9" w:rsidRPr="00E175B9" w:rsidRDefault="00E175B9" w:rsidP="00E175B9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175B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Литературный конкурс имени С. Михалкова</w:t>
      </w:r>
    </w:p>
    <w:p w:rsidR="00E175B9" w:rsidRPr="00E175B9" w:rsidRDefault="00E175B9" w:rsidP="00E175B9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175B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Всероссийский конкурс «Образ книги»</w:t>
      </w:r>
    </w:p>
    <w:p w:rsidR="00E175B9" w:rsidRPr="00E175B9" w:rsidRDefault="00E175B9" w:rsidP="00E175B9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175B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Всероссийская литературная премия имени П. П. Ершова за произведения для детей и юношества</w:t>
      </w:r>
    </w:p>
    <w:p w:rsidR="00E175B9" w:rsidRPr="00E175B9" w:rsidRDefault="00E175B9" w:rsidP="00E175B9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175B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Премия Александра Грина</w:t>
      </w:r>
    </w:p>
    <w:p w:rsidR="00E175B9" w:rsidRPr="00E175B9" w:rsidRDefault="00E175B9" w:rsidP="00E175B9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175B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Международный конкурс детской и юношеской литературы имени А. Н. Толстого</w:t>
      </w:r>
    </w:p>
    <w:p w:rsidR="00E175B9" w:rsidRPr="00E175B9" w:rsidRDefault="00E175B9" w:rsidP="00E175B9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175B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Знак «Нравится детям Ленинградской области»</w:t>
      </w:r>
    </w:p>
    <w:p w:rsidR="00E175B9" w:rsidRPr="00E175B9" w:rsidRDefault="00E175B9" w:rsidP="00E175B9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175B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Литературная премия Уральского федерального округа</w:t>
      </w:r>
    </w:p>
    <w:p w:rsidR="00E175B9" w:rsidRPr="00E175B9" w:rsidRDefault="00E175B9" w:rsidP="00E175B9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175B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Конкурс «Лучшие книги года»</w:t>
      </w:r>
    </w:p>
    <w:p w:rsidR="00E175B9" w:rsidRPr="00E175B9" w:rsidRDefault="00E175B9" w:rsidP="00E175B9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175B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Национальный открытый конкурс «Книга года»</w:t>
      </w:r>
    </w:p>
    <w:p w:rsidR="00E175B9" w:rsidRPr="00E175B9" w:rsidRDefault="00E175B9" w:rsidP="00E175B9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175B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Премия правительства РФ в области культуры</w:t>
      </w:r>
    </w:p>
    <w:p w:rsidR="00E175B9" w:rsidRPr="00E175B9" w:rsidRDefault="00E175B9" w:rsidP="00E175B9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175B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Книжная премия Рунета</w:t>
      </w:r>
    </w:p>
    <w:p w:rsidR="00E175B9" w:rsidRPr="00E175B9" w:rsidRDefault="00E175B9" w:rsidP="00E175B9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175B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Премия «Рукопись года»</w:t>
      </w:r>
    </w:p>
    <w:p w:rsidR="00E175B9" w:rsidRPr="00E175B9" w:rsidRDefault="00E175B9" w:rsidP="00E175B9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175B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Литературная премия «Ясная поляна»</w:t>
      </w:r>
    </w:p>
    <w:p w:rsidR="00E175B9" w:rsidRDefault="00E175B9" w:rsidP="009D01ED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43AE8" w:rsidRDefault="00243AE8" w:rsidP="009D01ED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43AE8" w:rsidRDefault="00243AE8" w:rsidP="009D01ED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43AE8" w:rsidRDefault="00243AE8" w:rsidP="009D01ED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43AE8" w:rsidRDefault="00243AE8" w:rsidP="009D01ED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43AE8" w:rsidRDefault="00243AE8" w:rsidP="009D01ED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43AE8" w:rsidRDefault="00243AE8" w:rsidP="009D01ED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43AE8" w:rsidRDefault="00243AE8" w:rsidP="009D01ED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43AE8" w:rsidRDefault="00243AE8" w:rsidP="009D01ED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43AE8" w:rsidRDefault="00243AE8" w:rsidP="009D01ED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43AE8" w:rsidRDefault="00243AE8" w:rsidP="009D01ED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43AE8" w:rsidRDefault="00243AE8" w:rsidP="009D01ED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43AE8" w:rsidRDefault="00243AE8" w:rsidP="009D01ED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43AE8" w:rsidRDefault="00243AE8" w:rsidP="009D01ED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43AE8" w:rsidRDefault="00243AE8" w:rsidP="009D01ED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43AE8" w:rsidRDefault="00243AE8" w:rsidP="009D01ED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43AE8" w:rsidRDefault="00243AE8" w:rsidP="009D01ED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43AE8" w:rsidRPr="00863E6F" w:rsidRDefault="00243AE8" w:rsidP="00863E6F">
      <w:pPr>
        <w:pStyle w:val="1"/>
        <w:spacing w:before="0" w:line="240" w:lineRule="auto"/>
        <w:jc w:val="center"/>
        <w:rPr>
          <w:rFonts w:ascii="Times New Roman" w:eastAsia="Times New Roman" w:hAnsi="Times New Roman" w:cs="Times New Roman"/>
          <w:bCs w:val="0"/>
          <w:color w:val="auto"/>
          <w:sz w:val="32"/>
          <w:lang w:eastAsia="ru-RU"/>
        </w:rPr>
      </w:pPr>
      <w:bookmarkStart w:id="35" w:name="_Toc392081824"/>
      <w:r w:rsidRPr="00863E6F">
        <w:rPr>
          <w:rFonts w:ascii="Times New Roman" w:eastAsia="Times New Roman" w:hAnsi="Times New Roman" w:cs="Times New Roman"/>
          <w:bCs w:val="0"/>
          <w:color w:val="auto"/>
          <w:sz w:val="32"/>
          <w:lang w:eastAsia="ru-RU"/>
        </w:rPr>
        <w:lastRenderedPageBreak/>
        <w:t>С</w:t>
      </w:r>
      <w:r w:rsidR="00863E6F" w:rsidRPr="00863E6F">
        <w:rPr>
          <w:rFonts w:ascii="Times New Roman" w:eastAsia="Times New Roman" w:hAnsi="Times New Roman" w:cs="Times New Roman"/>
          <w:bCs w:val="0"/>
          <w:color w:val="auto"/>
          <w:sz w:val="32"/>
          <w:lang w:eastAsia="ru-RU"/>
        </w:rPr>
        <w:t>писок</w:t>
      </w:r>
      <w:r w:rsidRPr="00863E6F">
        <w:rPr>
          <w:rFonts w:ascii="Times New Roman" w:eastAsia="Times New Roman" w:hAnsi="Times New Roman" w:cs="Times New Roman"/>
          <w:bCs w:val="0"/>
          <w:color w:val="auto"/>
          <w:sz w:val="32"/>
          <w:lang w:eastAsia="ru-RU"/>
        </w:rPr>
        <w:t xml:space="preserve"> </w:t>
      </w:r>
      <w:r w:rsidR="00863E6F" w:rsidRPr="00863E6F">
        <w:rPr>
          <w:rFonts w:ascii="Times New Roman" w:eastAsia="Times New Roman" w:hAnsi="Times New Roman" w:cs="Times New Roman"/>
          <w:bCs w:val="0"/>
          <w:color w:val="auto"/>
          <w:sz w:val="32"/>
          <w:lang w:eastAsia="ru-RU"/>
        </w:rPr>
        <w:t>писателей</w:t>
      </w:r>
      <w:r w:rsidRPr="00863E6F">
        <w:rPr>
          <w:rFonts w:ascii="Times New Roman" w:eastAsia="Times New Roman" w:hAnsi="Times New Roman" w:cs="Times New Roman"/>
          <w:bCs w:val="0"/>
          <w:color w:val="auto"/>
          <w:sz w:val="32"/>
          <w:lang w:eastAsia="ru-RU"/>
        </w:rPr>
        <w:t xml:space="preserve">, </w:t>
      </w:r>
      <w:r w:rsidR="00863E6F" w:rsidRPr="00863E6F">
        <w:rPr>
          <w:rFonts w:ascii="Times New Roman" w:eastAsia="Times New Roman" w:hAnsi="Times New Roman" w:cs="Times New Roman"/>
          <w:bCs w:val="0"/>
          <w:color w:val="auto"/>
          <w:sz w:val="32"/>
          <w:lang w:eastAsia="ru-RU"/>
        </w:rPr>
        <w:t>получивших</w:t>
      </w:r>
      <w:r w:rsidRPr="00863E6F">
        <w:rPr>
          <w:rFonts w:ascii="Times New Roman" w:eastAsia="Times New Roman" w:hAnsi="Times New Roman" w:cs="Times New Roman"/>
          <w:bCs w:val="0"/>
          <w:color w:val="auto"/>
          <w:sz w:val="32"/>
          <w:lang w:eastAsia="ru-RU"/>
        </w:rPr>
        <w:t xml:space="preserve"> </w:t>
      </w:r>
      <w:r w:rsidR="00863E6F" w:rsidRPr="00863E6F">
        <w:rPr>
          <w:rFonts w:ascii="Times New Roman" w:eastAsia="Times New Roman" w:hAnsi="Times New Roman" w:cs="Times New Roman"/>
          <w:bCs w:val="0"/>
          <w:color w:val="auto"/>
          <w:sz w:val="32"/>
          <w:lang w:eastAsia="ru-RU"/>
        </w:rPr>
        <w:t>премии</w:t>
      </w:r>
      <w:bookmarkEnd w:id="35"/>
    </w:p>
    <w:p w:rsidR="00243AE8" w:rsidRDefault="00243AE8" w:rsidP="00243AE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243AE8" w:rsidRDefault="00243AE8" w:rsidP="00243AE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sectPr w:rsidR="00243AE8" w:rsidSect="00243AE8">
          <w:footerReference w:type="default" r:id="rId155"/>
          <w:type w:val="continuous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243AE8" w:rsidRPr="00243AE8" w:rsidRDefault="00243AE8" w:rsidP="00243AE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43AE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Адабашьян Александр</w:t>
      </w:r>
    </w:p>
    <w:p w:rsidR="00243AE8" w:rsidRPr="00243AE8" w:rsidRDefault="00243AE8" w:rsidP="00243AE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43AE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Альенде Исабель</w:t>
      </w:r>
    </w:p>
    <w:p w:rsidR="00243AE8" w:rsidRPr="00243AE8" w:rsidRDefault="00243AE8" w:rsidP="00243AE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43AE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Андруэтто Мария Тереса</w:t>
      </w:r>
    </w:p>
    <w:p w:rsidR="00243AE8" w:rsidRPr="00243AE8" w:rsidRDefault="00243AE8" w:rsidP="00243AE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43AE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Бачурин Александр</w:t>
      </w:r>
    </w:p>
    <w:p w:rsidR="00243AE8" w:rsidRPr="00243AE8" w:rsidRDefault="00243AE8" w:rsidP="00243AE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43AE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Белорусец Сергей</w:t>
      </w:r>
    </w:p>
    <w:p w:rsidR="00243AE8" w:rsidRPr="00243AE8" w:rsidRDefault="00243AE8" w:rsidP="00243AE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43AE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Богатырева Ирина</w:t>
      </w:r>
    </w:p>
    <w:p w:rsidR="00243AE8" w:rsidRPr="00243AE8" w:rsidRDefault="00243AE8" w:rsidP="00243AE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43AE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Богушевская Ирина</w:t>
      </w:r>
    </w:p>
    <w:p w:rsidR="00243AE8" w:rsidRPr="00243AE8" w:rsidRDefault="00243AE8" w:rsidP="00243AE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43AE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Бренна Беверли</w:t>
      </w:r>
    </w:p>
    <w:p w:rsidR="00243AE8" w:rsidRPr="00243AE8" w:rsidRDefault="00243AE8" w:rsidP="00243AE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43AE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Бунтман К.</w:t>
      </w:r>
    </w:p>
    <w:p w:rsidR="00243AE8" w:rsidRPr="00243AE8" w:rsidRDefault="00243AE8" w:rsidP="00243AE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43AE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Васильев Сергей</w:t>
      </w:r>
    </w:p>
    <w:p w:rsidR="00243AE8" w:rsidRPr="00243AE8" w:rsidRDefault="00243AE8" w:rsidP="00243AE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43AE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Введенский Александр</w:t>
      </w:r>
    </w:p>
    <w:p w:rsidR="00243AE8" w:rsidRPr="00243AE8" w:rsidRDefault="00243AE8" w:rsidP="00243AE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43AE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Веркин Эдуард</w:t>
      </w:r>
    </w:p>
    <w:p w:rsidR="00243AE8" w:rsidRPr="00243AE8" w:rsidRDefault="00243AE8" w:rsidP="00243AE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43AE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Волкова Наталия</w:t>
      </w:r>
    </w:p>
    <w:p w:rsidR="00243AE8" w:rsidRPr="00243AE8" w:rsidRDefault="00243AE8" w:rsidP="00243AE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43AE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Волкова Ольга</w:t>
      </w:r>
    </w:p>
    <w:p w:rsidR="00243AE8" w:rsidRPr="00243AE8" w:rsidRDefault="00243AE8" w:rsidP="00243AE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43AE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Гантос Джек</w:t>
      </w:r>
    </w:p>
    <w:p w:rsidR="00243AE8" w:rsidRPr="00243AE8" w:rsidRDefault="00243AE8" w:rsidP="00243AE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43AE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Гиваргизов Артур</w:t>
      </w:r>
    </w:p>
    <w:p w:rsidR="00243AE8" w:rsidRPr="00243AE8" w:rsidRDefault="00243AE8" w:rsidP="00243AE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43AE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Гиневский Александр</w:t>
      </w:r>
    </w:p>
    <w:p w:rsidR="00243AE8" w:rsidRPr="00243AE8" w:rsidRDefault="00243AE8" w:rsidP="00243AE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43AE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Голявкин Виктор</w:t>
      </w:r>
    </w:p>
    <w:p w:rsidR="00243AE8" w:rsidRPr="00243AE8" w:rsidRDefault="00243AE8" w:rsidP="00243AE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43AE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Греве Ив</w:t>
      </w:r>
    </w:p>
    <w:p w:rsidR="00243AE8" w:rsidRPr="00243AE8" w:rsidRDefault="00243AE8" w:rsidP="00243AE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43AE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Дворцов Василий</w:t>
      </w:r>
    </w:p>
    <w:p w:rsidR="00243AE8" w:rsidRPr="00243AE8" w:rsidRDefault="00243AE8" w:rsidP="00243AE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43AE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Дмитриев Андрей</w:t>
      </w:r>
    </w:p>
    <w:p w:rsidR="00243AE8" w:rsidRPr="00243AE8" w:rsidRDefault="00243AE8" w:rsidP="00243AE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43AE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Дрейпер Шэрон</w:t>
      </w:r>
    </w:p>
    <w:p w:rsidR="00243AE8" w:rsidRPr="00243AE8" w:rsidRDefault="00243AE8" w:rsidP="00243AE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43AE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Евдокимова Наталья</w:t>
      </w:r>
    </w:p>
    <w:p w:rsidR="00243AE8" w:rsidRPr="00243AE8" w:rsidRDefault="00243AE8" w:rsidP="00243AE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43AE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Ельчин Евгений</w:t>
      </w:r>
    </w:p>
    <w:p w:rsidR="00243AE8" w:rsidRPr="00243AE8" w:rsidRDefault="00243AE8" w:rsidP="00243AE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43AE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Ерошин Алексей</w:t>
      </w:r>
    </w:p>
    <w:p w:rsidR="00243AE8" w:rsidRPr="00243AE8" w:rsidRDefault="00243AE8" w:rsidP="00243AE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43AE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Жвалевский Андрей</w:t>
      </w:r>
    </w:p>
    <w:p w:rsidR="00243AE8" w:rsidRPr="00243AE8" w:rsidRDefault="00243AE8" w:rsidP="00243AE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43AE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Иванов Николай</w:t>
      </w:r>
    </w:p>
    <w:p w:rsidR="00243AE8" w:rsidRPr="00243AE8" w:rsidRDefault="00243AE8" w:rsidP="00243AE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43AE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Иванова Юлия</w:t>
      </w:r>
    </w:p>
    <w:p w:rsidR="00243AE8" w:rsidRPr="00243AE8" w:rsidRDefault="00243AE8" w:rsidP="00243AE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43AE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Измайлов Наиль</w:t>
      </w:r>
    </w:p>
    <w:p w:rsidR="00243AE8" w:rsidRPr="00243AE8" w:rsidRDefault="00243AE8" w:rsidP="00243AE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43AE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Ильичев Сергий</w:t>
      </w:r>
    </w:p>
    <w:p w:rsidR="00243AE8" w:rsidRPr="00243AE8" w:rsidRDefault="00243AE8" w:rsidP="00243AE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43AE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Калмыков Павел</w:t>
      </w:r>
    </w:p>
    <w:p w:rsidR="00243AE8" w:rsidRPr="00243AE8" w:rsidRDefault="00243AE8" w:rsidP="00243AE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43AE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Камаева Ольга</w:t>
      </w:r>
    </w:p>
    <w:p w:rsidR="00243AE8" w:rsidRPr="00243AE8" w:rsidRDefault="00243AE8" w:rsidP="00243AE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43AE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Киери Катарина</w:t>
      </w:r>
    </w:p>
    <w:p w:rsidR="00243AE8" w:rsidRPr="00243AE8" w:rsidRDefault="00243AE8" w:rsidP="00243AE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43AE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Кинни Джефф</w:t>
      </w:r>
    </w:p>
    <w:p w:rsidR="00243AE8" w:rsidRPr="00243AE8" w:rsidRDefault="00243AE8" w:rsidP="00243AE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43AE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Козырева Анна</w:t>
      </w:r>
    </w:p>
    <w:p w:rsidR="00243AE8" w:rsidRPr="00243AE8" w:rsidRDefault="00243AE8" w:rsidP="00243AE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43AE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Кормье Роберт</w:t>
      </w:r>
    </w:p>
    <w:p w:rsidR="00243AE8" w:rsidRPr="00243AE8" w:rsidRDefault="00243AE8" w:rsidP="00243AE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43AE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Коростелева Валентина</w:t>
      </w:r>
    </w:p>
    <w:p w:rsidR="00243AE8" w:rsidRPr="00243AE8" w:rsidRDefault="00243AE8" w:rsidP="00243AE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43AE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Костевич Ирина</w:t>
      </w:r>
    </w:p>
    <w:p w:rsidR="00243AE8" w:rsidRPr="00243AE8" w:rsidRDefault="00243AE8" w:rsidP="00243AE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43AE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Крапивин Владислав Петрович</w:t>
      </w:r>
    </w:p>
    <w:p w:rsidR="00243AE8" w:rsidRPr="00243AE8" w:rsidRDefault="00243AE8" w:rsidP="00243AE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43AE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Куийер Гуус</w:t>
      </w:r>
    </w:p>
    <w:p w:rsidR="00243AE8" w:rsidRPr="00243AE8" w:rsidRDefault="00243AE8" w:rsidP="00243AE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43AE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Лай Танна</w:t>
      </w:r>
    </w:p>
    <w:p w:rsidR="00243AE8" w:rsidRPr="00243AE8" w:rsidRDefault="00243AE8" w:rsidP="00243AE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43AE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Лисаченко Алексей</w:t>
      </w:r>
    </w:p>
    <w:p w:rsidR="00243AE8" w:rsidRPr="00243AE8" w:rsidRDefault="00243AE8" w:rsidP="00243AE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43AE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Лоури Лоис</w:t>
      </w:r>
    </w:p>
    <w:p w:rsidR="00243AE8" w:rsidRPr="00243AE8" w:rsidRDefault="00243AE8" w:rsidP="00243AE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43AE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Малиновский Александр</w:t>
      </w:r>
    </w:p>
    <w:p w:rsidR="00243AE8" w:rsidRPr="00243AE8" w:rsidRDefault="00243AE8" w:rsidP="00243AE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43AE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Мартиросова Мария</w:t>
      </w:r>
    </w:p>
    <w:p w:rsidR="00243AE8" w:rsidRPr="00243AE8" w:rsidRDefault="00243AE8" w:rsidP="00243AE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43AE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Махотин Сергей</w:t>
      </w:r>
    </w:p>
    <w:p w:rsidR="00243AE8" w:rsidRPr="00243AE8" w:rsidRDefault="00243AE8" w:rsidP="00243AE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43AE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Медведевич Ксения</w:t>
      </w:r>
    </w:p>
    <w:p w:rsidR="00243AE8" w:rsidRPr="00243AE8" w:rsidRDefault="00243AE8" w:rsidP="00243AE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43AE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Мелемина Евгения</w:t>
      </w:r>
    </w:p>
    <w:p w:rsidR="00243AE8" w:rsidRPr="00243AE8" w:rsidRDefault="00243AE8" w:rsidP="00243AE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43AE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Метс Михаил</w:t>
      </w:r>
    </w:p>
    <w:p w:rsidR="00243AE8" w:rsidRPr="00243AE8" w:rsidRDefault="00243AE8" w:rsidP="00243AE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43AE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Мохаммади Диана</w:t>
      </w:r>
    </w:p>
    <w:p w:rsidR="00243AE8" w:rsidRPr="00243AE8" w:rsidRDefault="00243AE8" w:rsidP="00243AE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43AE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Назаркин Николай</w:t>
      </w:r>
    </w:p>
    <w:p w:rsidR="00243AE8" w:rsidRPr="00243AE8" w:rsidRDefault="00243AE8" w:rsidP="00243AE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43AE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Несс Патрик</w:t>
      </w:r>
    </w:p>
    <w:p w:rsidR="00243AE8" w:rsidRPr="00243AE8" w:rsidRDefault="00243AE8" w:rsidP="00243AE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43AE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Олефир Станислав</w:t>
      </w:r>
    </w:p>
    <w:p w:rsidR="00243AE8" w:rsidRPr="00243AE8" w:rsidRDefault="00243AE8" w:rsidP="00243AE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43AE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Орлов Анатолий</w:t>
      </w:r>
    </w:p>
    <w:p w:rsidR="00243AE8" w:rsidRPr="00243AE8" w:rsidRDefault="00243AE8" w:rsidP="00243AE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43AE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Орлова Анастасия</w:t>
      </w:r>
    </w:p>
    <w:p w:rsidR="00243AE8" w:rsidRPr="00243AE8" w:rsidRDefault="00243AE8" w:rsidP="00243AE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43AE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Остер Григорий</w:t>
      </w:r>
    </w:p>
    <w:p w:rsidR="00243AE8" w:rsidRPr="00243AE8" w:rsidRDefault="00243AE8" w:rsidP="00243AE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43AE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Павлеева Анна</w:t>
      </w:r>
    </w:p>
    <w:p w:rsidR="00243AE8" w:rsidRPr="00243AE8" w:rsidRDefault="00243AE8" w:rsidP="00243AE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43AE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Пастернак Евгения</w:t>
      </w:r>
    </w:p>
    <w:p w:rsidR="00243AE8" w:rsidRPr="00243AE8" w:rsidRDefault="00243AE8" w:rsidP="00243AE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43AE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Пикулева Нина</w:t>
      </w:r>
    </w:p>
    <w:p w:rsidR="00243AE8" w:rsidRPr="00243AE8" w:rsidRDefault="00243AE8" w:rsidP="00243AE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43AE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Пинегин Александр</w:t>
      </w:r>
    </w:p>
    <w:p w:rsidR="00243AE8" w:rsidRPr="00243AE8" w:rsidRDefault="00243AE8" w:rsidP="00243AE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43AE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Пити Нолли Робинсон</w:t>
      </w:r>
    </w:p>
    <w:p w:rsidR="00243AE8" w:rsidRPr="00243AE8" w:rsidRDefault="00243AE8" w:rsidP="00243AE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43AE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Пити Риан Элизабет</w:t>
      </w:r>
    </w:p>
    <w:p w:rsidR="00243AE8" w:rsidRPr="00243AE8" w:rsidRDefault="00243AE8" w:rsidP="00243AE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43AE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Поваляева Наталья</w:t>
      </w:r>
    </w:p>
    <w:p w:rsidR="00243AE8" w:rsidRPr="00243AE8" w:rsidRDefault="00243AE8" w:rsidP="00243AE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43AE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Попов Валерий</w:t>
      </w:r>
    </w:p>
    <w:p w:rsidR="00243AE8" w:rsidRPr="00243AE8" w:rsidRDefault="00243AE8" w:rsidP="00243AE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43AE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Потанин Виктор Федорович</w:t>
      </w:r>
    </w:p>
    <w:p w:rsidR="00243AE8" w:rsidRPr="00243AE8" w:rsidRDefault="00243AE8" w:rsidP="00243AE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43AE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Пратчетт Терри</w:t>
      </w:r>
    </w:p>
    <w:p w:rsidR="00243AE8" w:rsidRPr="00243AE8" w:rsidRDefault="00243AE8" w:rsidP="00243AE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43AE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Рогинская Анастасия</w:t>
      </w:r>
    </w:p>
    <w:p w:rsidR="00243AE8" w:rsidRPr="00243AE8" w:rsidRDefault="00243AE8" w:rsidP="00243AE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43AE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Розати Иво</w:t>
      </w:r>
    </w:p>
    <w:p w:rsidR="00243AE8" w:rsidRPr="00243AE8" w:rsidRDefault="00243AE8" w:rsidP="00243AE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43AE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Роньшин Валерий</w:t>
      </w:r>
    </w:p>
    <w:p w:rsidR="00243AE8" w:rsidRPr="00243AE8" w:rsidRDefault="00243AE8" w:rsidP="00243AE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43AE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Ружичка Анжела</w:t>
      </w:r>
    </w:p>
    <w:p w:rsidR="00243AE8" w:rsidRPr="00243AE8" w:rsidRDefault="00243AE8" w:rsidP="00243AE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43AE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Свиньин Игорь</w:t>
      </w:r>
    </w:p>
    <w:p w:rsidR="00243AE8" w:rsidRPr="00243AE8" w:rsidRDefault="00243AE8" w:rsidP="00243AE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43AE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Сметанин Андрей</w:t>
      </w:r>
    </w:p>
    <w:p w:rsidR="00243AE8" w:rsidRPr="00243AE8" w:rsidRDefault="00243AE8" w:rsidP="00243AE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43AE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Снайгала Константин</w:t>
      </w:r>
    </w:p>
    <w:p w:rsidR="00243AE8" w:rsidRPr="00243AE8" w:rsidRDefault="00243AE8" w:rsidP="00243AE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43AE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Снайгала Юлия</w:t>
      </w:r>
    </w:p>
    <w:p w:rsidR="00243AE8" w:rsidRPr="00243AE8" w:rsidRDefault="00243AE8" w:rsidP="00243AE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43AE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Собакин Тим</w:t>
      </w:r>
    </w:p>
    <w:p w:rsidR="00243AE8" w:rsidRPr="00243AE8" w:rsidRDefault="00243AE8" w:rsidP="00243AE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43AE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Соловьева Елена</w:t>
      </w:r>
    </w:p>
    <w:p w:rsidR="00243AE8" w:rsidRPr="00243AE8" w:rsidRDefault="00243AE8" w:rsidP="00243AE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43AE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Спирин Геннадий</w:t>
      </w:r>
    </w:p>
    <w:p w:rsidR="00243AE8" w:rsidRPr="00243AE8" w:rsidRDefault="00243AE8" w:rsidP="00243AE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43AE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Старобинец Анна</w:t>
      </w:r>
    </w:p>
    <w:p w:rsidR="00243AE8" w:rsidRPr="00243AE8" w:rsidRDefault="00243AE8" w:rsidP="00243AE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43AE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Стед Ребекка</w:t>
      </w:r>
    </w:p>
    <w:p w:rsidR="00243AE8" w:rsidRPr="00243AE8" w:rsidRDefault="00243AE8" w:rsidP="00243AE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43AE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Степанова Ильмира</w:t>
      </w:r>
    </w:p>
    <w:p w:rsidR="00243AE8" w:rsidRPr="00243AE8" w:rsidRDefault="00243AE8" w:rsidP="00243AE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43AE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Струков Сергей</w:t>
      </w:r>
    </w:p>
    <w:p w:rsidR="00243AE8" w:rsidRPr="00243AE8" w:rsidRDefault="00243AE8" w:rsidP="00243AE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43AE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Тертычный Иван</w:t>
      </w:r>
    </w:p>
    <w:p w:rsidR="00243AE8" w:rsidRPr="00243AE8" w:rsidRDefault="00243AE8" w:rsidP="00243AE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43AE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Толстая Екатерина</w:t>
      </w:r>
    </w:p>
    <w:p w:rsidR="00243AE8" w:rsidRPr="00243AE8" w:rsidRDefault="00243AE8" w:rsidP="00243AE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43AE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Трапезников Александр</w:t>
      </w:r>
    </w:p>
    <w:p w:rsidR="00243AE8" w:rsidRPr="00243AE8" w:rsidRDefault="00243AE8" w:rsidP="00243AE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43AE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Трушин Олег</w:t>
      </w:r>
    </w:p>
    <w:p w:rsidR="00243AE8" w:rsidRPr="00243AE8" w:rsidRDefault="00243AE8" w:rsidP="00243AE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43AE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Усачев Андрей</w:t>
      </w:r>
    </w:p>
    <w:p w:rsidR="00243AE8" w:rsidRPr="00243AE8" w:rsidRDefault="00243AE8" w:rsidP="00243AE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43AE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Цаплина Вера</w:t>
      </w:r>
    </w:p>
    <w:p w:rsidR="00243AE8" w:rsidRPr="00243AE8" w:rsidRDefault="00243AE8" w:rsidP="00243AE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43AE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Челушкин Кирилл</w:t>
      </w:r>
    </w:p>
    <w:p w:rsidR="00243AE8" w:rsidRPr="00243AE8" w:rsidRDefault="00243AE8" w:rsidP="00243AE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43AE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Чернакова Анна</w:t>
      </w:r>
    </w:p>
    <w:p w:rsidR="00243AE8" w:rsidRPr="00243AE8" w:rsidRDefault="00243AE8" w:rsidP="00243AE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43AE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Чехов Антон Павлович</w:t>
      </w:r>
    </w:p>
    <w:p w:rsidR="00243AE8" w:rsidRPr="00243AE8" w:rsidRDefault="00243AE8" w:rsidP="00243AE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43AE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Шляпникова Евгения</w:t>
      </w:r>
    </w:p>
    <w:p w:rsidR="00243AE8" w:rsidRPr="00243AE8" w:rsidRDefault="00243AE8" w:rsidP="00243AE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43AE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Шумкова Екатерина</w:t>
      </w:r>
    </w:p>
    <w:p w:rsidR="00243AE8" w:rsidRPr="00243AE8" w:rsidRDefault="00243AE8" w:rsidP="00243AE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43AE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Щерба Наталья</w:t>
      </w:r>
    </w:p>
    <w:p w:rsidR="00243AE8" w:rsidRPr="00243AE8" w:rsidRDefault="00243AE8" w:rsidP="00243AE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43AE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Эйдельман Т.</w:t>
      </w:r>
    </w:p>
    <w:p w:rsidR="00243AE8" w:rsidRPr="00243AE8" w:rsidRDefault="00243AE8" w:rsidP="00243AE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43AE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Эллиот Ребекка</w:t>
      </w:r>
    </w:p>
    <w:p w:rsidR="00243AE8" w:rsidRPr="00243AE8" w:rsidRDefault="00243AE8" w:rsidP="00243AE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43AE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Эрскин Кэтрин</w:t>
      </w:r>
    </w:p>
    <w:p w:rsidR="00243AE8" w:rsidRPr="00243AE8" w:rsidRDefault="00243AE8" w:rsidP="00243AE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43AE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Ягодкин Александр</w:t>
      </w:r>
    </w:p>
    <w:p w:rsidR="00243AE8" w:rsidRDefault="00243AE8" w:rsidP="00243AE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43AE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Яснов Михаи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л</w:t>
      </w:r>
    </w:p>
    <w:p w:rsidR="00243AE8" w:rsidRDefault="00243AE8" w:rsidP="00243AE8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  <w:sectPr w:rsidR="00243AE8" w:rsidSect="00243AE8">
          <w:type w:val="continuous"/>
          <w:pgSz w:w="11906" w:h="16838"/>
          <w:pgMar w:top="1134" w:right="850" w:bottom="1134" w:left="1701" w:header="708" w:footer="708" w:gutter="0"/>
          <w:cols w:num="2" w:space="708"/>
          <w:titlePg/>
          <w:docGrid w:linePitch="360"/>
        </w:sectPr>
      </w:pPr>
    </w:p>
    <w:p w:rsidR="00243AE8" w:rsidRDefault="00243AE8" w:rsidP="00243AE8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0EFC" w:rsidRDefault="00750EFC" w:rsidP="00243AE8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0EFC" w:rsidRDefault="00750EFC" w:rsidP="00243AE8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0EFC" w:rsidRDefault="00750EFC" w:rsidP="00243AE8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0EFC" w:rsidRDefault="00750EFC" w:rsidP="00243AE8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0EFC" w:rsidRDefault="00750EFC" w:rsidP="00243AE8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0EFC" w:rsidRDefault="00750EFC" w:rsidP="00243AE8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0EFC" w:rsidRDefault="00750EFC" w:rsidP="00243AE8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0EFC" w:rsidRDefault="00750EFC" w:rsidP="00243AE8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0EFC" w:rsidRDefault="00750EFC" w:rsidP="00243AE8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0EFC" w:rsidRDefault="00750EFC" w:rsidP="00243AE8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0EFC" w:rsidRDefault="00750EFC" w:rsidP="00243AE8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0EFC" w:rsidRDefault="00750EFC" w:rsidP="00243AE8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0EFC" w:rsidRDefault="00750EFC" w:rsidP="00243AE8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0EFC" w:rsidRDefault="00750EFC" w:rsidP="00243AE8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0EFC" w:rsidRDefault="00750EFC" w:rsidP="00243AE8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0EFC" w:rsidRDefault="00750EFC" w:rsidP="00243AE8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0EFC" w:rsidRDefault="00750EFC" w:rsidP="00243AE8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0EFC" w:rsidRDefault="00750EFC" w:rsidP="00243AE8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0EFC" w:rsidRDefault="00750EFC" w:rsidP="00243AE8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0EFC" w:rsidRDefault="00750EFC" w:rsidP="00243AE8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0EFC" w:rsidRDefault="00750EFC" w:rsidP="00243AE8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0EFC" w:rsidRDefault="00750EFC" w:rsidP="00243AE8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0EFC" w:rsidRDefault="00750EFC" w:rsidP="00243AE8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0EFC" w:rsidRDefault="00750EFC" w:rsidP="00243AE8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0EFC" w:rsidRDefault="00750EFC" w:rsidP="00243AE8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0EFC" w:rsidRDefault="00750EFC" w:rsidP="00243AE8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0EFC" w:rsidRDefault="00750EFC" w:rsidP="00243AE8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0EFC" w:rsidRDefault="00750EFC" w:rsidP="00243AE8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0EFC" w:rsidRDefault="00750EFC" w:rsidP="00243AE8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0EFC" w:rsidRDefault="00750EFC" w:rsidP="00243AE8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0EFC" w:rsidRDefault="00750EFC" w:rsidP="00243AE8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0EFC" w:rsidRDefault="00750EFC" w:rsidP="00243AE8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0EFC" w:rsidRDefault="00750EFC" w:rsidP="00243AE8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0EFC" w:rsidRDefault="00750EFC" w:rsidP="00243AE8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0EFC" w:rsidRDefault="00750EFC" w:rsidP="00243AE8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67B0D" w:rsidRDefault="00767B0D" w:rsidP="00243AE8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0EFC" w:rsidRPr="00863E6F" w:rsidRDefault="00750EFC" w:rsidP="00863E6F">
      <w:pPr>
        <w:pStyle w:val="1"/>
        <w:spacing w:before="0" w:line="240" w:lineRule="auto"/>
        <w:jc w:val="center"/>
        <w:rPr>
          <w:rFonts w:ascii="Times New Roman" w:eastAsia="Times New Roman" w:hAnsi="Times New Roman" w:cs="Times New Roman"/>
          <w:bCs w:val="0"/>
          <w:color w:val="auto"/>
          <w:sz w:val="32"/>
          <w:lang w:eastAsia="ru-RU"/>
        </w:rPr>
      </w:pPr>
      <w:bookmarkStart w:id="36" w:name="_Toc392081825"/>
      <w:r w:rsidRPr="00863E6F">
        <w:rPr>
          <w:rFonts w:ascii="Times New Roman" w:eastAsia="Times New Roman" w:hAnsi="Times New Roman" w:cs="Times New Roman"/>
          <w:bCs w:val="0"/>
          <w:color w:val="auto"/>
          <w:sz w:val="32"/>
          <w:lang w:eastAsia="ru-RU"/>
        </w:rPr>
        <w:lastRenderedPageBreak/>
        <w:t>С</w:t>
      </w:r>
      <w:r w:rsidR="00863E6F" w:rsidRPr="00863E6F">
        <w:rPr>
          <w:rFonts w:ascii="Times New Roman" w:eastAsia="Times New Roman" w:hAnsi="Times New Roman" w:cs="Times New Roman"/>
          <w:bCs w:val="0"/>
          <w:color w:val="auto"/>
          <w:sz w:val="32"/>
          <w:lang w:eastAsia="ru-RU"/>
        </w:rPr>
        <w:t>писок</w:t>
      </w:r>
      <w:r w:rsidRPr="00863E6F">
        <w:rPr>
          <w:rFonts w:ascii="Times New Roman" w:eastAsia="Times New Roman" w:hAnsi="Times New Roman" w:cs="Times New Roman"/>
          <w:bCs w:val="0"/>
          <w:color w:val="auto"/>
          <w:sz w:val="32"/>
          <w:lang w:eastAsia="ru-RU"/>
        </w:rPr>
        <w:t xml:space="preserve"> </w:t>
      </w:r>
      <w:r w:rsidR="00863E6F" w:rsidRPr="00863E6F">
        <w:rPr>
          <w:rFonts w:ascii="Times New Roman" w:eastAsia="Times New Roman" w:hAnsi="Times New Roman" w:cs="Times New Roman"/>
          <w:bCs w:val="0"/>
          <w:color w:val="auto"/>
          <w:sz w:val="32"/>
          <w:lang w:eastAsia="ru-RU"/>
        </w:rPr>
        <w:t>иллюстраторов</w:t>
      </w:r>
      <w:r w:rsidRPr="00863E6F">
        <w:rPr>
          <w:rFonts w:ascii="Times New Roman" w:eastAsia="Times New Roman" w:hAnsi="Times New Roman" w:cs="Times New Roman"/>
          <w:bCs w:val="0"/>
          <w:color w:val="auto"/>
          <w:sz w:val="32"/>
          <w:lang w:eastAsia="ru-RU"/>
        </w:rPr>
        <w:t xml:space="preserve">, </w:t>
      </w:r>
      <w:r w:rsidR="00863E6F" w:rsidRPr="00863E6F">
        <w:rPr>
          <w:rFonts w:ascii="Times New Roman" w:eastAsia="Times New Roman" w:hAnsi="Times New Roman" w:cs="Times New Roman"/>
          <w:bCs w:val="0"/>
          <w:color w:val="auto"/>
          <w:sz w:val="32"/>
          <w:lang w:eastAsia="ru-RU"/>
        </w:rPr>
        <w:t>получивших</w:t>
      </w:r>
      <w:r w:rsidRPr="00863E6F">
        <w:rPr>
          <w:rFonts w:ascii="Times New Roman" w:eastAsia="Times New Roman" w:hAnsi="Times New Roman" w:cs="Times New Roman"/>
          <w:bCs w:val="0"/>
          <w:color w:val="auto"/>
          <w:sz w:val="32"/>
          <w:lang w:eastAsia="ru-RU"/>
        </w:rPr>
        <w:t xml:space="preserve"> </w:t>
      </w:r>
      <w:r w:rsidR="00863E6F" w:rsidRPr="00863E6F">
        <w:rPr>
          <w:rFonts w:ascii="Times New Roman" w:eastAsia="Times New Roman" w:hAnsi="Times New Roman" w:cs="Times New Roman"/>
          <w:bCs w:val="0"/>
          <w:color w:val="auto"/>
          <w:sz w:val="32"/>
          <w:lang w:eastAsia="ru-RU"/>
        </w:rPr>
        <w:t>премии</w:t>
      </w:r>
      <w:bookmarkEnd w:id="36"/>
    </w:p>
    <w:p w:rsidR="00243AE8" w:rsidRDefault="00243AE8" w:rsidP="00243AE8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67B0D" w:rsidRDefault="00767B0D" w:rsidP="00767B0D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sectPr w:rsidR="00767B0D" w:rsidSect="00243AE8">
          <w:type w:val="continuous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767B0D" w:rsidRPr="00767B0D" w:rsidRDefault="00767B0D" w:rsidP="00767B0D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67B0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Аверьянов А.</w:t>
      </w:r>
    </w:p>
    <w:p w:rsidR="00767B0D" w:rsidRPr="00767B0D" w:rsidRDefault="00767B0D" w:rsidP="00767B0D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67B0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Алехин П.</w:t>
      </w:r>
    </w:p>
    <w:p w:rsidR="00767B0D" w:rsidRPr="00767B0D" w:rsidRDefault="00767B0D" w:rsidP="00767B0D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67B0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Беланов Н.</w:t>
      </w:r>
    </w:p>
    <w:p w:rsidR="00767B0D" w:rsidRPr="00767B0D" w:rsidRDefault="00767B0D" w:rsidP="00767B0D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67B0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Воронцов Николай</w:t>
      </w:r>
    </w:p>
    <w:p w:rsidR="00767B0D" w:rsidRPr="00767B0D" w:rsidRDefault="00767B0D" w:rsidP="00767B0D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67B0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Герасимова Дарья</w:t>
      </w:r>
    </w:p>
    <w:p w:rsidR="00767B0D" w:rsidRPr="00767B0D" w:rsidRDefault="00767B0D" w:rsidP="00767B0D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67B0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Егорушкина Полина</w:t>
      </w:r>
    </w:p>
    <w:p w:rsidR="00767B0D" w:rsidRPr="00767B0D" w:rsidRDefault="00767B0D" w:rsidP="00767B0D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67B0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Ежов А.</w:t>
      </w:r>
    </w:p>
    <w:p w:rsidR="00767B0D" w:rsidRPr="00767B0D" w:rsidRDefault="00767B0D" w:rsidP="00767B0D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67B0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Кей Джим</w:t>
      </w:r>
    </w:p>
    <w:p w:rsidR="00767B0D" w:rsidRPr="00767B0D" w:rsidRDefault="00767B0D" w:rsidP="00767B0D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67B0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Кормер Татьяна</w:t>
      </w:r>
    </w:p>
    <w:p w:rsidR="00767B0D" w:rsidRPr="00767B0D" w:rsidRDefault="00767B0D" w:rsidP="00767B0D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67B0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Лапонкина Татьяна</w:t>
      </w:r>
    </w:p>
    <w:p w:rsidR="00767B0D" w:rsidRPr="00767B0D" w:rsidRDefault="00767B0D" w:rsidP="00767B0D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67B0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Лосева И.</w:t>
      </w:r>
    </w:p>
    <w:p w:rsidR="00767B0D" w:rsidRPr="00767B0D" w:rsidRDefault="00767B0D" w:rsidP="00767B0D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67B0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Любаев Сергей</w:t>
      </w:r>
    </w:p>
    <w:p w:rsidR="00767B0D" w:rsidRPr="00767B0D" w:rsidRDefault="00767B0D" w:rsidP="00767B0D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67B0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Майофис Михаил</w:t>
      </w:r>
    </w:p>
    <w:p w:rsidR="00767B0D" w:rsidRPr="00767B0D" w:rsidRDefault="00767B0D" w:rsidP="00767B0D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67B0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Матвеева Т.</w:t>
      </w:r>
    </w:p>
    <w:p w:rsidR="00767B0D" w:rsidRPr="00767B0D" w:rsidRDefault="00767B0D" w:rsidP="00767B0D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67B0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Муратова О.</w:t>
      </w:r>
    </w:p>
    <w:p w:rsidR="00767B0D" w:rsidRPr="00767B0D" w:rsidRDefault="00767B0D" w:rsidP="00767B0D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67B0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Павлеева Анна</w:t>
      </w:r>
    </w:p>
    <w:p w:rsidR="00767B0D" w:rsidRPr="00767B0D" w:rsidRDefault="00767B0D" w:rsidP="00767B0D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67B0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Павлова Вера</w:t>
      </w:r>
    </w:p>
    <w:p w:rsidR="00767B0D" w:rsidRPr="00767B0D" w:rsidRDefault="00767B0D" w:rsidP="00767B0D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67B0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Потапов Константин</w:t>
      </w:r>
    </w:p>
    <w:p w:rsidR="00767B0D" w:rsidRPr="00767B0D" w:rsidRDefault="00767B0D" w:rsidP="00767B0D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67B0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Рашка Крис</w:t>
      </w:r>
    </w:p>
    <w:p w:rsidR="00767B0D" w:rsidRPr="00767B0D" w:rsidRDefault="00767B0D" w:rsidP="00767B0D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67B0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Рогинская Анастасия</w:t>
      </w:r>
    </w:p>
    <w:p w:rsidR="00767B0D" w:rsidRPr="00767B0D" w:rsidRDefault="00767B0D" w:rsidP="00767B0D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67B0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Седова Яна</w:t>
      </w:r>
    </w:p>
    <w:p w:rsidR="00767B0D" w:rsidRPr="00767B0D" w:rsidRDefault="00767B0D" w:rsidP="00767B0D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67B0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Сис Петр</w:t>
      </w:r>
    </w:p>
    <w:p w:rsidR="00767B0D" w:rsidRPr="00767B0D" w:rsidRDefault="00767B0D" w:rsidP="00767B0D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67B0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Спирин Геннадий</w:t>
      </w:r>
    </w:p>
    <w:p w:rsidR="00767B0D" w:rsidRPr="00767B0D" w:rsidRDefault="00767B0D" w:rsidP="00767B0D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67B0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Татарников Павел</w:t>
      </w:r>
    </w:p>
    <w:p w:rsidR="00767B0D" w:rsidRPr="00767B0D" w:rsidRDefault="00767B0D" w:rsidP="00767B0D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67B0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Толстая Екатерина</w:t>
      </w:r>
    </w:p>
    <w:p w:rsidR="00767B0D" w:rsidRPr="00767B0D" w:rsidRDefault="00767B0D" w:rsidP="00767B0D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67B0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Федоров Михаил</w:t>
      </w:r>
    </w:p>
    <w:p w:rsidR="00767B0D" w:rsidRPr="00767B0D" w:rsidRDefault="00767B0D" w:rsidP="00767B0D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67B0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Челушкин Кирилл</w:t>
      </w:r>
    </w:p>
    <w:p w:rsidR="00767B0D" w:rsidRPr="00767B0D" w:rsidRDefault="00767B0D" w:rsidP="00767B0D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67B0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Шишова Мария</w:t>
      </w:r>
    </w:p>
    <w:p w:rsidR="00767B0D" w:rsidRPr="00767B0D" w:rsidRDefault="00767B0D" w:rsidP="00767B0D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67B0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Шульга Д.</w:t>
      </w:r>
    </w:p>
    <w:p w:rsidR="00767B0D" w:rsidRPr="00767B0D" w:rsidRDefault="00767B0D" w:rsidP="00767B0D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67B0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Шумкова Екатерина</w:t>
      </w:r>
    </w:p>
    <w:p w:rsidR="00767B0D" w:rsidRDefault="00767B0D" w:rsidP="00243AE8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  <w:sectPr w:rsidR="00767B0D" w:rsidSect="00767B0D">
          <w:type w:val="continuous"/>
          <w:pgSz w:w="11906" w:h="16838"/>
          <w:pgMar w:top="1134" w:right="850" w:bottom="1134" w:left="1701" w:header="708" w:footer="708" w:gutter="0"/>
          <w:cols w:num="2" w:space="708"/>
          <w:titlePg/>
          <w:docGrid w:linePitch="360"/>
        </w:sectPr>
      </w:pPr>
    </w:p>
    <w:p w:rsidR="00750EFC" w:rsidRDefault="00750EFC" w:rsidP="00243AE8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67B0D" w:rsidRDefault="00767B0D" w:rsidP="00243AE8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67B0D" w:rsidRDefault="00767B0D" w:rsidP="00243AE8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67B0D" w:rsidRDefault="00767B0D" w:rsidP="00243AE8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67B0D" w:rsidRDefault="00767B0D" w:rsidP="00243AE8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67B0D" w:rsidRDefault="00767B0D" w:rsidP="00243AE8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67B0D" w:rsidRDefault="00767B0D" w:rsidP="00243AE8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67B0D" w:rsidRDefault="00767B0D" w:rsidP="00243AE8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67B0D" w:rsidRDefault="00767B0D" w:rsidP="00243AE8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67B0D" w:rsidRDefault="00767B0D" w:rsidP="00243AE8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67B0D" w:rsidRDefault="00767B0D" w:rsidP="00243AE8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67B0D" w:rsidRDefault="00767B0D" w:rsidP="00243AE8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67B0D" w:rsidRDefault="00767B0D" w:rsidP="00243AE8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67B0D" w:rsidRDefault="00767B0D" w:rsidP="00243AE8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67B0D" w:rsidRDefault="00767B0D" w:rsidP="00243AE8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67B0D" w:rsidRDefault="00767B0D" w:rsidP="00243AE8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67B0D" w:rsidRDefault="00767B0D" w:rsidP="00243AE8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67B0D" w:rsidRDefault="00767B0D" w:rsidP="00243AE8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67B0D" w:rsidRDefault="00767B0D" w:rsidP="00243AE8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67B0D" w:rsidRDefault="00767B0D" w:rsidP="00243AE8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67B0D" w:rsidRDefault="00767B0D" w:rsidP="00243AE8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67B0D" w:rsidRDefault="00767B0D" w:rsidP="00243AE8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67B0D" w:rsidRDefault="00767B0D" w:rsidP="00243AE8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67B0D" w:rsidRDefault="00767B0D" w:rsidP="00243AE8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67B0D" w:rsidRDefault="00767B0D" w:rsidP="00243AE8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67B0D" w:rsidRDefault="00767B0D" w:rsidP="00243AE8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67B0D" w:rsidRDefault="00767B0D" w:rsidP="00243AE8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F7931" w:rsidRPr="00863E6F" w:rsidRDefault="00863E6F" w:rsidP="00863E6F">
      <w:pPr>
        <w:pStyle w:val="1"/>
        <w:spacing w:before="0" w:line="240" w:lineRule="auto"/>
        <w:jc w:val="center"/>
        <w:rPr>
          <w:rFonts w:ascii="Times New Roman" w:eastAsia="Times New Roman" w:hAnsi="Times New Roman" w:cs="Times New Roman"/>
          <w:bCs w:val="0"/>
          <w:color w:val="auto"/>
          <w:sz w:val="32"/>
          <w:lang w:eastAsia="ru-RU"/>
        </w:rPr>
      </w:pPr>
      <w:bookmarkStart w:id="37" w:name="_Toc392081826"/>
      <w:r w:rsidRPr="00863E6F">
        <w:rPr>
          <w:rFonts w:ascii="Times New Roman" w:eastAsia="Times New Roman" w:hAnsi="Times New Roman" w:cs="Times New Roman"/>
          <w:bCs w:val="0"/>
          <w:color w:val="auto"/>
          <w:sz w:val="32"/>
          <w:lang w:eastAsia="ru-RU"/>
        </w:rPr>
        <w:lastRenderedPageBreak/>
        <w:t>Список книг</w:t>
      </w:r>
      <w:r w:rsidR="00FF7931" w:rsidRPr="00863E6F">
        <w:rPr>
          <w:rFonts w:ascii="Times New Roman" w:eastAsia="Times New Roman" w:hAnsi="Times New Roman" w:cs="Times New Roman"/>
          <w:bCs w:val="0"/>
          <w:color w:val="auto"/>
          <w:sz w:val="32"/>
          <w:lang w:eastAsia="ru-RU"/>
        </w:rPr>
        <w:t xml:space="preserve">, </w:t>
      </w:r>
      <w:r w:rsidRPr="00863E6F">
        <w:rPr>
          <w:rFonts w:ascii="Times New Roman" w:eastAsia="Times New Roman" w:hAnsi="Times New Roman" w:cs="Times New Roman"/>
          <w:bCs w:val="0"/>
          <w:color w:val="auto"/>
          <w:sz w:val="32"/>
          <w:lang w:eastAsia="ru-RU"/>
        </w:rPr>
        <w:t>получивших</w:t>
      </w:r>
      <w:r w:rsidR="00FF7931" w:rsidRPr="00863E6F">
        <w:rPr>
          <w:rFonts w:ascii="Times New Roman" w:eastAsia="Times New Roman" w:hAnsi="Times New Roman" w:cs="Times New Roman"/>
          <w:bCs w:val="0"/>
          <w:color w:val="auto"/>
          <w:sz w:val="32"/>
          <w:lang w:eastAsia="ru-RU"/>
        </w:rPr>
        <w:t xml:space="preserve"> </w:t>
      </w:r>
      <w:r w:rsidRPr="00863E6F">
        <w:rPr>
          <w:rFonts w:ascii="Times New Roman" w:eastAsia="Times New Roman" w:hAnsi="Times New Roman" w:cs="Times New Roman"/>
          <w:bCs w:val="0"/>
          <w:color w:val="auto"/>
          <w:sz w:val="32"/>
          <w:lang w:eastAsia="ru-RU"/>
        </w:rPr>
        <w:t>премии</w:t>
      </w:r>
      <w:bookmarkEnd w:id="37"/>
    </w:p>
    <w:p w:rsidR="00FF7931" w:rsidRPr="00FF7931" w:rsidRDefault="00FF7931" w:rsidP="00FF7931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FF7931" w:rsidRPr="00FF7931" w:rsidRDefault="00FF7931" w:rsidP="00FF7931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F793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«Азбука опасностей», Сметанин Андрей</w:t>
      </w:r>
    </w:p>
    <w:p w:rsidR="00FF7931" w:rsidRPr="00FF7931" w:rsidRDefault="00FF7931" w:rsidP="00FF7931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F793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«Алиса в доме волшебника», Челушкин Кирилл</w:t>
      </w:r>
    </w:p>
    <w:p w:rsidR="00FF7931" w:rsidRPr="00FF7931" w:rsidRDefault="00FF7931" w:rsidP="00FF7931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F793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«Антон Львиное Сердце», Струков Сергей</w:t>
      </w:r>
    </w:p>
    <w:p w:rsidR="00FF7931" w:rsidRPr="00FF7931" w:rsidRDefault="00FF7931" w:rsidP="00FF7931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F793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«Аня и волшебные краски», Иванова Юлия</w:t>
      </w:r>
    </w:p>
    <w:p w:rsidR="00FF7931" w:rsidRPr="00FF7931" w:rsidRDefault="00FF7931" w:rsidP="00FF7931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F793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«Апостол Америки и Сибири», Бачурин Александр</w:t>
      </w:r>
    </w:p>
    <w:p w:rsidR="00FF7931" w:rsidRPr="00FF7931" w:rsidRDefault="00FF7931" w:rsidP="00FF7931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F793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«Астроном и гастроном», Васильев Сергей</w:t>
      </w:r>
    </w:p>
    <w:p w:rsidR="00FF7931" w:rsidRPr="00FF7931" w:rsidRDefault="00FF7931" w:rsidP="00FF7931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F793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«Басни», Крылов И. А. Иллюстрации – Майофис Михаил</w:t>
      </w:r>
    </w:p>
    <w:p w:rsidR="00FF7931" w:rsidRPr="00FF7931" w:rsidRDefault="00FF7931" w:rsidP="00FF7931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F793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«Башо», Степанова Ильмира</w:t>
      </w:r>
    </w:p>
    <w:p w:rsidR="00FF7931" w:rsidRPr="00FF7931" w:rsidRDefault="00FF7931" w:rsidP="00FF7931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F793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«Бородинская битва.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FF793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1812», Эйдельман Т., Бунтман К. Иллюстрации – Аверьянов А., Алехин П., Беланов Н., Ежов А., Муратова О., Лосева И., Матвеева Т., Шульга Д.</w:t>
      </w:r>
    </w:p>
    <w:p w:rsidR="00FF7931" w:rsidRPr="00FF7931" w:rsidRDefault="00FF7931" w:rsidP="00FF7931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F793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«В лесу родилась Елочка», Камаева Ольга</w:t>
      </w:r>
    </w:p>
    <w:p w:rsidR="00FF7931" w:rsidRPr="00FF7931" w:rsidRDefault="00FF7931" w:rsidP="00FF7931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F793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«Венди на колесах», Ружичка Анжела</w:t>
      </w:r>
    </w:p>
    <w:p w:rsidR="00FF7931" w:rsidRPr="00FF7931" w:rsidRDefault="00FF7931" w:rsidP="00FF7931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F793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«Веселый англо-русский словарь для мальчишек и девчонок под редакцией волчонка». Иллюстрации – Воронцов Николай</w:t>
      </w:r>
    </w:p>
    <w:p w:rsidR="00FF7931" w:rsidRPr="00FF7931" w:rsidRDefault="00FF7931" w:rsidP="00FF7931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F793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«Включите кошку погромче», Махотин Сергей</w:t>
      </w:r>
    </w:p>
    <w:p w:rsidR="00FF7931" w:rsidRPr="00FF7931" w:rsidRDefault="00FF7931" w:rsidP="00FF7931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F793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«Водяной человек и его фонтан», Розати Иво</w:t>
      </w:r>
    </w:p>
    <w:p w:rsidR="00FF7931" w:rsidRPr="00FF7931" w:rsidRDefault="00FF7931" w:rsidP="00FF7931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F793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«Волшебные сказки Ингушетии». Иллюстрации – Седова Яна</w:t>
      </w:r>
    </w:p>
    <w:p w:rsidR="00FF7931" w:rsidRPr="00FF7931" w:rsidRDefault="00FF7931" w:rsidP="00FF7931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F793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«Все мы не красавцы», Попов Валерий</w:t>
      </w:r>
    </w:p>
    <w:p w:rsidR="00FF7931" w:rsidRPr="00FF7931" w:rsidRDefault="00FF7931" w:rsidP="00FF7931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F793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«Вход в плен бесплатный, или расстрелять в ноябре», Иванов Николай</w:t>
      </w:r>
    </w:p>
    <w:p w:rsidR="00FF7931" w:rsidRPr="00FF7931" w:rsidRDefault="00FF7931" w:rsidP="00FF7931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F793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«Высший свет», Трапезников Александр</w:t>
      </w:r>
    </w:p>
    <w:p w:rsidR="00FF7931" w:rsidRPr="00FF7931" w:rsidRDefault="00FF7931" w:rsidP="00FF7931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F793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«Вьетнамки в панамках», Волкова Ольга</w:t>
      </w:r>
    </w:p>
    <w:p w:rsidR="00FF7931" w:rsidRPr="00FF7931" w:rsidRDefault="00FF7931" w:rsidP="00FF7931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F793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«Герои и сражения войны 1812 года», Трушин Олег</w:t>
      </w:r>
    </w:p>
    <w:p w:rsidR="00FF7931" w:rsidRPr="00FF7931" w:rsidRDefault="00FF7931" w:rsidP="00FF7931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F793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«Голос монстра», Несс Патрик</w:t>
      </w:r>
    </w:p>
    <w:p w:rsidR="00FF7931" w:rsidRPr="00FF7931" w:rsidRDefault="00FF7931" w:rsidP="00FF7931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F793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«Дающий», Лоури Лоис</w:t>
      </w:r>
    </w:p>
    <w:p w:rsidR="00FF7931" w:rsidRPr="00FF7931" w:rsidRDefault="00FF7931" w:rsidP="00FF7931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F793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«20 000 лье под водой», Верн Ж. Иллюстрации – Егорушкина Полина</w:t>
      </w:r>
    </w:p>
    <w:p w:rsidR="00FF7931" w:rsidRPr="00FF7931" w:rsidRDefault="00FF7931" w:rsidP="00FF7931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F793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«Детская площадка № 1», Богушевская Ирина, Усачев Андрей, Пинегин Александр</w:t>
      </w:r>
    </w:p>
    <w:p w:rsidR="00FF7931" w:rsidRPr="00FF7931" w:rsidRDefault="00FF7931" w:rsidP="00FF7931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F793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«Детское время», Яснов Михаил</w:t>
      </w:r>
    </w:p>
    <w:p w:rsidR="00FF7931" w:rsidRPr="00FF7931" w:rsidRDefault="00FF7931" w:rsidP="00FF7931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F793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«Дневник слабака», Кинни Джефф</w:t>
      </w:r>
    </w:p>
    <w:p w:rsidR="00FF7931" w:rsidRPr="00FF7931" w:rsidRDefault="00FF7931" w:rsidP="00FF7931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F793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«Дом над Волгой», Малиновский Александр</w:t>
      </w:r>
    </w:p>
    <w:p w:rsidR="00FF7931" w:rsidRPr="00FF7931" w:rsidRDefault="00FF7931" w:rsidP="00FF7931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F793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«Древний Новгород» (серия «Пешком в историю»)</w:t>
      </w:r>
    </w:p>
    <w:p w:rsidR="00FF7931" w:rsidRPr="00FF7931" w:rsidRDefault="00FF7931" w:rsidP="00FF7931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F793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«Друг-апрель», Веркин Эдуард</w:t>
      </w:r>
    </w:p>
    <w:p w:rsidR="00FF7931" w:rsidRPr="00FF7931" w:rsidRDefault="00FF7931" w:rsidP="00FF7931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F793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«Жан – малыш танцует». Иллюстрации – Шишова Мария</w:t>
      </w:r>
    </w:p>
    <w:p w:rsidR="00FF7931" w:rsidRPr="00FF7931" w:rsidRDefault="00FF7931" w:rsidP="00FF7931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F793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«Злка и другие», Лисаченко Алексей</w:t>
      </w:r>
    </w:p>
    <w:p w:rsidR="00FF7931" w:rsidRPr="00FF7931" w:rsidRDefault="00FF7931" w:rsidP="00FF7931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F793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«Играй-городок», Пикулева Нина</w:t>
      </w:r>
    </w:p>
    <w:p w:rsidR="00FF7931" w:rsidRPr="00FF7931" w:rsidRDefault="00FF7931" w:rsidP="00FF7931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F793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«Истории о маленьком кролике», Толстая Екатерина</w:t>
      </w:r>
    </w:p>
    <w:p w:rsidR="00FF7931" w:rsidRPr="00FF7931" w:rsidRDefault="00FF7931" w:rsidP="00FF7931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F793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«Истории, которые нашептали деревья», Орлов Анатолий</w:t>
      </w:r>
    </w:p>
    <w:p w:rsidR="00FF7931" w:rsidRPr="00FF7931" w:rsidRDefault="00FF7931" w:rsidP="00FF7931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F793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«Как-то я летел с рябины», Гиваргизов Артур</w:t>
      </w:r>
    </w:p>
    <w:p w:rsidR="00FF7931" w:rsidRPr="00FF7931" w:rsidRDefault="00FF7931" w:rsidP="00FF7931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F793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«Карлик Нос», Гауф В. Иллюстрации – Лапонкина Татьяна</w:t>
      </w:r>
    </w:p>
    <w:p w:rsidR="00FF7931" w:rsidRPr="00FF7931" w:rsidRDefault="00FF7931" w:rsidP="00FF7931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F793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«Каштанка», Чехов А. П. Иллюстрации – Кормер Татьяна</w:t>
      </w:r>
    </w:p>
    <w:p w:rsidR="00FF7931" w:rsidRPr="00FF7931" w:rsidRDefault="00FF7931" w:rsidP="00FF7931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F793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«Клад и другие полезные ископаемые», Калмыков Павел</w:t>
      </w:r>
    </w:p>
    <w:p w:rsidR="00FF7931" w:rsidRPr="00FF7931" w:rsidRDefault="00FF7931" w:rsidP="00FF7931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F793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«Клоун и Звезда», Павлеева Анна</w:t>
      </w:r>
    </w:p>
    <w:p w:rsidR="00FF7931" w:rsidRPr="00FF7931" w:rsidRDefault="00FF7931" w:rsidP="00FF7931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F793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«Когда мы встретимся», Стед Ребекка</w:t>
      </w:r>
    </w:p>
    <w:p w:rsidR="00FF7931" w:rsidRPr="00FF7931" w:rsidRDefault="00FF7931" w:rsidP="00FF7931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F793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«Когда я был маленьким, у нас была война», Олефир Станислав</w:t>
      </w:r>
    </w:p>
    <w:p w:rsidR="00FF7931" w:rsidRPr="00FF7931" w:rsidRDefault="00FF7931" w:rsidP="00FF7931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F793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«Конец света», Евдокимова Наталья</w:t>
      </w:r>
    </w:p>
    <w:p w:rsidR="00FF7931" w:rsidRPr="00FF7931" w:rsidRDefault="00FF7931" w:rsidP="00FF7931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F793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«Котлантида», Старобинец Анна</w:t>
      </w:r>
    </w:p>
    <w:p w:rsidR="00FF7931" w:rsidRPr="00FF7931" w:rsidRDefault="00FF7931" w:rsidP="00FF7931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F793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«Крестьянин и тинейджер», Дмитриев Андрей</w:t>
      </w:r>
    </w:p>
    <w:p w:rsidR="00FF7931" w:rsidRPr="00FF7931" w:rsidRDefault="00FF7931" w:rsidP="00FF7931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F793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«Кто?», Введенский Александр</w:t>
      </w:r>
    </w:p>
    <w:p w:rsidR="00FF7931" w:rsidRPr="00FF7931" w:rsidRDefault="00FF7931" w:rsidP="00FF7931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F793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«Лунный снег», Тертычный Иван</w:t>
      </w:r>
    </w:p>
    <w:p w:rsidR="00FF7931" w:rsidRPr="00FF7931" w:rsidRDefault="00FF7931" w:rsidP="00FF7931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F793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«Луноликой матери девы», Богатырева Ирина</w:t>
      </w:r>
    </w:p>
    <w:p w:rsidR="00FF7931" w:rsidRPr="00FF7931" w:rsidRDefault="00FF7931" w:rsidP="00FF7931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F793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«Маленькая торговка спичками из Кабула», Мохаммади Диана</w:t>
      </w:r>
    </w:p>
    <w:p w:rsidR="00FF7931" w:rsidRPr="00FF7931" w:rsidRDefault="00FF7931" w:rsidP="00FF7931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F793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«Марфа», Спирин Геннадий</w:t>
      </w:r>
    </w:p>
    <w:p w:rsidR="00FF7931" w:rsidRPr="00FF7931" w:rsidRDefault="00FF7931" w:rsidP="00FF7931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F793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«Мастер на все лапы», Шумкова Екатерина</w:t>
      </w:r>
    </w:p>
    <w:p w:rsidR="00FF7931" w:rsidRPr="00FF7931" w:rsidRDefault="00FF7931" w:rsidP="00FF7931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F793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«Мето. Книга 1. Дом», Греве Ив</w:t>
      </w:r>
    </w:p>
    <w:p w:rsidR="00FF7931" w:rsidRPr="00FF7931" w:rsidRDefault="00FF7931" w:rsidP="00FF7931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F793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«Мне 14 уже два года», Костевич Ирина</w:t>
      </w:r>
    </w:p>
    <w:p w:rsidR="00FF7931" w:rsidRPr="00FF7931" w:rsidRDefault="00FF7931" w:rsidP="00FF7931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F793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«Мой брат Чарли», Пити Нолли Робинсон, Пити Риан Элизабет</w:t>
      </w:r>
    </w:p>
    <w:p w:rsidR="00FF7931" w:rsidRPr="00FF7931" w:rsidRDefault="00FF7931" w:rsidP="00FF7931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F793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«Мой добрый папа», Голявкин Виктор</w:t>
      </w:r>
    </w:p>
    <w:p w:rsidR="00FF7931" w:rsidRPr="00FF7931" w:rsidRDefault="00FF7931" w:rsidP="00FF7931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F793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«Ниточка», Орлова Анастасия</w:t>
      </w:r>
    </w:p>
    <w:p w:rsidR="00FF7931" w:rsidRPr="00FF7931" w:rsidRDefault="00FF7931" w:rsidP="00FF7931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F793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«О чем поведал попугай», Ильичев Сергий</w:t>
      </w:r>
    </w:p>
    <w:p w:rsidR="00FF7931" w:rsidRPr="00FF7931" w:rsidRDefault="00FF7931" w:rsidP="00FF7931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F793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«Облачный полк», Веркин Эдуард</w:t>
      </w:r>
    </w:p>
    <w:p w:rsidR="00FF7931" w:rsidRPr="00FF7931" w:rsidRDefault="00FF7931" w:rsidP="00FF7931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F793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«Обожаю ходить по облакам», Орлова Анастасия</w:t>
      </w:r>
    </w:p>
    <w:p w:rsidR="00FF7931" w:rsidRPr="00FF7931" w:rsidRDefault="00FF7931" w:rsidP="00FF7931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F793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«Ожидая никого», Бренна Беверли</w:t>
      </w:r>
    </w:p>
    <w:p w:rsidR="00FF7931" w:rsidRPr="00FF7931" w:rsidRDefault="00FF7931" w:rsidP="00FF7931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F793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«Парикмахеры травы», Белорусец Сергей</w:t>
      </w:r>
    </w:p>
    <w:p w:rsidR="00FF7931" w:rsidRPr="00FF7931" w:rsidRDefault="00FF7931" w:rsidP="00FF7931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F793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«Пафнутий и Пряник», Шляпникова Евгения</w:t>
      </w:r>
    </w:p>
    <w:p w:rsidR="00FF7931" w:rsidRPr="00FF7931" w:rsidRDefault="00FF7931" w:rsidP="00FF7931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F793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«Пересмешник», Эрскин Кэтрин</w:t>
      </w:r>
    </w:p>
    <w:p w:rsidR="00FF7931" w:rsidRPr="00FF7931" w:rsidRDefault="00FF7931" w:rsidP="00FF7931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F793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«Пещеры голубой жемчужины», Свиньин Игорь</w:t>
      </w:r>
    </w:p>
    <w:p w:rsidR="00FF7931" w:rsidRPr="00FF7931" w:rsidRDefault="00FF7931" w:rsidP="00FF7931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F793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«Похитители карандашей», Цаплина Вера</w:t>
      </w:r>
    </w:p>
    <w:p w:rsidR="00FF7931" w:rsidRPr="00FF7931" w:rsidRDefault="00FF7931" w:rsidP="00FF7931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F793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«Привет, давай поговорим», Дрейпер Шэрон</w:t>
      </w:r>
    </w:p>
    <w:p w:rsidR="00FF7931" w:rsidRPr="00FF7931" w:rsidRDefault="00FF7931" w:rsidP="00FF7931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F793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«Приключения дома номер тринадцать», Метс Михаил</w:t>
      </w:r>
    </w:p>
    <w:p w:rsidR="00FF7931" w:rsidRPr="00FF7931" w:rsidRDefault="00FF7931" w:rsidP="00FF7931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F793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«Приключения Тома Сойера. Приключения Гекльберри Финна», Твен М. Иллюстрации – Любаев Сергей</w:t>
      </w:r>
    </w:p>
    <w:p w:rsidR="00FF7931" w:rsidRPr="00FF7931" w:rsidRDefault="00FF7931" w:rsidP="00FF7931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F793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«Приключения Чиполлино», Родари Дж. Иллюстрации – Потапов Константин</w:t>
      </w:r>
    </w:p>
    <w:p w:rsidR="00FF7931" w:rsidRPr="00FF7931" w:rsidRDefault="00FF7931" w:rsidP="00FF7931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F793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«Принцесса в подземном царстве». Иллюстрации – Татарников Павел</w:t>
      </w:r>
    </w:p>
    <w:p w:rsidR="00FF7931" w:rsidRPr="00FF7931" w:rsidRDefault="00FF7931" w:rsidP="00FF7931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F793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«Притчи Радонежского леса», Струков Сергей</w:t>
      </w:r>
    </w:p>
    <w:p w:rsidR="00FF7931" w:rsidRPr="00FF7931" w:rsidRDefault="00FF7931" w:rsidP="00FF7931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F793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«Про ерша», Ягодкин Александр</w:t>
      </w:r>
    </w:p>
    <w:p w:rsidR="00FF7931" w:rsidRPr="00FF7931" w:rsidRDefault="00FF7931" w:rsidP="00FF7931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F793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«Просто потому», Эллиот Ребекка</w:t>
      </w:r>
    </w:p>
    <w:p w:rsidR="00FF7931" w:rsidRPr="00FF7931" w:rsidRDefault="00FF7931" w:rsidP="00FF7931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F793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«Рассказы о привидениях», Поваляева Наталья</w:t>
      </w:r>
    </w:p>
    <w:p w:rsidR="00FF7931" w:rsidRPr="00FF7931" w:rsidRDefault="00FF7931" w:rsidP="00FF7931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F793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«Рыцари русского слова», Коростелева Валентина</w:t>
      </w:r>
    </w:p>
    <w:p w:rsidR="00FF7931" w:rsidRPr="00FF7931" w:rsidRDefault="00FF7931" w:rsidP="00FF7931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F793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«С чего начинается ссора», Сметанин Андрей</w:t>
      </w:r>
    </w:p>
    <w:p w:rsidR="00FF7931" w:rsidRPr="00FF7931" w:rsidRDefault="00FF7931" w:rsidP="00FF7931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F793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«Святочные рассказы», Лесков Н. Иллюстрации – Федоров Михаил</w:t>
      </w:r>
    </w:p>
    <w:p w:rsidR="00FF7931" w:rsidRPr="00FF7931" w:rsidRDefault="00FF7931" w:rsidP="00FF7931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F793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«Семь историй о сэре Исааке Ньютоне», Роньшин Валерий</w:t>
      </w:r>
    </w:p>
    <w:p w:rsidR="00FF7931" w:rsidRPr="00FF7931" w:rsidRDefault="00FF7931" w:rsidP="00FF7931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F793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«Сказки Московского зоопарка», Снайгала Константин, Снайгала Юлия</w:t>
      </w:r>
    </w:p>
    <w:p w:rsidR="00FF7931" w:rsidRPr="00FF7931" w:rsidRDefault="00FF7931" w:rsidP="00FF7931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F793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«Сказки про космонавтов», Роньшин Валерий</w:t>
      </w:r>
    </w:p>
    <w:p w:rsidR="00FF7931" w:rsidRPr="00FF7931" w:rsidRDefault="00FF7931" w:rsidP="00FF7931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F793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«Снежок», Трушин Олег</w:t>
      </w:r>
    </w:p>
    <w:p w:rsidR="00FF7931" w:rsidRPr="00FF7931" w:rsidRDefault="00FF7931" w:rsidP="00FF7931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F793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«Солнце в рюкзаке», Мелемина Евгения</w:t>
      </w:r>
    </w:p>
    <w:p w:rsidR="00FF7931" w:rsidRPr="00FF7931" w:rsidRDefault="00FF7931" w:rsidP="00FF7931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F793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«Сонные трамваи», Мандельштам О. Иллюстрации – Павлова Вера</w:t>
      </w:r>
    </w:p>
    <w:p w:rsidR="00FF7931" w:rsidRPr="00FF7931" w:rsidRDefault="00FF7931" w:rsidP="00FF7931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F793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«Сталинский нос», Ельчин Евгений</w:t>
      </w:r>
    </w:p>
    <w:p w:rsidR="00FF7931" w:rsidRPr="00FF7931" w:rsidRDefault="00FF7931" w:rsidP="00FF7931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F793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«Тайны язычества древних славян», Козырева Анна</w:t>
      </w:r>
    </w:p>
    <w:p w:rsidR="00FF7931" w:rsidRPr="00FF7931" w:rsidRDefault="00FF7931" w:rsidP="00FF7931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F793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«Танец маленького динозавра», Гиневский Александр</w:t>
      </w:r>
    </w:p>
    <w:p w:rsidR="00FF7931" w:rsidRPr="00FF7931" w:rsidRDefault="00FF7931" w:rsidP="00FF7931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F793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«Тогда, когда случится», Дворцов Василий</w:t>
      </w:r>
    </w:p>
    <w:p w:rsidR="00FF7931" w:rsidRPr="00FF7931" w:rsidRDefault="00FF7931" w:rsidP="00FF7931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F793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«Тополята», Крапивин Владислав Петрович</w:t>
      </w:r>
    </w:p>
    <w:p w:rsidR="00FF7931" w:rsidRPr="00FF7931" w:rsidRDefault="00FF7931" w:rsidP="00FF7931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F793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«Три майские битвы на золотом поле», Назаркин Николай</w:t>
      </w:r>
    </w:p>
    <w:p w:rsidR="00FF7931" w:rsidRPr="00FF7931" w:rsidRDefault="00FF7931" w:rsidP="00FF7931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F793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«Убыр», Измайлов Наиль</w:t>
      </w:r>
    </w:p>
    <w:p w:rsidR="00FF7931" w:rsidRPr="00FF7931" w:rsidRDefault="00FF7931" w:rsidP="00FF7931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F793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«Фотографии на память», Мартиросова Мария</w:t>
      </w:r>
    </w:p>
    <w:p w:rsidR="00FF7931" w:rsidRPr="00FF7931" w:rsidRDefault="00FF7931" w:rsidP="00FF7931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F793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«Хочу в Мадрид!», Ерошин Алексей</w:t>
      </w:r>
    </w:p>
    <w:p w:rsidR="00FF7931" w:rsidRPr="00FF7931" w:rsidRDefault="00FF7931" w:rsidP="00FF7931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F793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«Хрустальный ключ», Адабашьян Александр, Чернакова Анна</w:t>
      </w:r>
    </w:p>
    <w:p w:rsidR="00FF7931" w:rsidRPr="00FF7931" w:rsidRDefault="00FF7931" w:rsidP="00FF7931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F793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«Царские врата», Трапезников Александр</w:t>
      </w:r>
    </w:p>
    <w:p w:rsidR="00FF7931" w:rsidRPr="00FF7931" w:rsidRDefault="00FF7931" w:rsidP="00FF7931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F793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«Цветник бабушки Корицы», Соловьева Елена</w:t>
      </w:r>
    </w:p>
    <w:p w:rsidR="00FF7931" w:rsidRPr="00FF7931" w:rsidRDefault="00FF7931" w:rsidP="00FF7931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F793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«Часодеи», Щерба Наталья</w:t>
      </w:r>
    </w:p>
    <w:p w:rsidR="00FF7931" w:rsidRPr="00FF7931" w:rsidRDefault="00FF7931" w:rsidP="00FF7931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F793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«Шекспиру и не снилось!», Жвалевский Андрей, Пастернак Евгения</w:t>
      </w:r>
    </w:p>
    <w:p w:rsidR="00FF7931" w:rsidRPr="00FF7931" w:rsidRDefault="00FF7931" w:rsidP="00FF7931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F793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«Шоколадная война», Кормье Роберт</w:t>
      </w:r>
    </w:p>
    <w:p w:rsidR="00FF7931" w:rsidRPr="00FF7931" w:rsidRDefault="00FF7931" w:rsidP="00FF7931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F793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«Я живу в Приозерске», Олефир Станислав</w:t>
      </w:r>
    </w:p>
    <w:p w:rsidR="00FF7931" w:rsidRPr="00FF7931" w:rsidRDefault="00FF7931" w:rsidP="00FF7931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F793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«Ястреб халифа», Медведевич Ксения</w:t>
      </w:r>
    </w:p>
    <w:p w:rsidR="00FF7931" w:rsidRPr="00FF7931" w:rsidRDefault="00FF7931" w:rsidP="00FF7931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FF7931" w:rsidRPr="00FF7931" w:rsidRDefault="00FF7931" w:rsidP="00264005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F793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</w:t>
      </w:r>
      <w:r w:rsidR="00863E6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рочие</w:t>
      </w:r>
      <w:r w:rsidRPr="00FF793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(музеи, журналы, радио)</w:t>
      </w:r>
    </w:p>
    <w:p w:rsidR="00FF7931" w:rsidRPr="00264005" w:rsidRDefault="00FF7931" w:rsidP="00FF7931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FF7931" w:rsidRPr="00FF7931" w:rsidRDefault="00FF7931" w:rsidP="00FF7931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F793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Агапов Сергей, директор «Дома-музея Корнея Чуковского»</w:t>
      </w:r>
    </w:p>
    <w:p w:rsidR="00FF7931" w:rsidRPr="00FF7931" w:rsidRDefault="00FF7931" w:rsidP="00FF7931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F793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Журнал «Православный сибирячок»</w:t>
      </w:r>
    </w:p>
    <w:p w:rsidR="00FF7931" w:rsidRPr="00FF7931" w:rsidRDefault="00FF7931" w:rsidP="00FF7931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F793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«Детское радио»</w:t>
      </w:r>
    </w:p>
    <w:p w:rsidR="00767B0D" w:rsidRDefault="00767B0D" w:rsidP="00243AE8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64005" w:rsidRDefault="00264005" w:rsidP="00243AE8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64005" w:rsidRDefault="00264005" w:rsidP="00243AE8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64005" w:rsidRDefault="00264005" w:rsidP="00243AE8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64005" w:rsidRDefault="00264005" w:rsidP="00243AE8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64005" w:rsidRDefault="00264005" w:rsidP="00243AE8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64005" w:rsidRDefault="00264005" w:rsidP="00243AE8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64005" w:rsidRDefault="00264005" w:rsidP="00243AE8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64005" w:rsidRDefault="00264005" w:rsidP="00243AE8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64005" w:rsidRDefault="00264005" w:rsidP="00243AE8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64005" w:rsidRDefault="00264005" w:rsidP="00243AE8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64005" w:rsidRDefault="00264005" w:rsidP="00243AE8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64005" w:rsidRDefault="00264005" w:rsidP="00243AE8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64005" w:rsidRDefault="00264005" w:rsidP="00243AE8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64005" w:rsidRDefault="00264005" w:rsidP="00243AE8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64005" w:rsidRDefault="00264005" w:rsidP="00243AE8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64005" w:rsidRDefault="00264005" w:rsidP="00243AE8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64005" w:rsidRDefault="00264005" w:rsidP="00243AE8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64005" w:rsidRPr="00264005" w:rsidRDefault="00264005" w:rsidP="0026400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264005">
        <w:rPr>
          <w:rFonts w:ascii="Times New Roman" w:hAnsi="Times New Roman" w:cs="Times New Roman"/>
          <w:b/>
          <w:sz w:val="32"/>
          <w:szCs w:val="28"/>
        </w:rPr>
        <w:lastRenderedPageBreak/>
        <w:t>Содержание</w:t>
      </w:r>
    </w:p>
    <w:p w:rsidR="00264005" w:rsidRDefault="00264005" w:rsidP="00243AE8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</w:rPr>
        <w:id w:val="24385693"/>
        <w:docPartObj>
          <w:docPartGallery w:val="Table of Contents"/>
          <w:docPartUnique/>
        </w:docPartObj>
      </w:sdtPr>
      <w:sdtEndPr/>
      <w:sdtContent>
        <w:p w:rsidR="00A82D12" w:rsidRPr="00A82D12" w:rsidRDefault="001F1A04" w:rsidP="00A82D12">
          <w:pPr>
            <w:pStyle w:val="ab"/>
            <w:spacing w:before="0" w:line="240" w:lineRule="auto"/>
            <w:rPr>
              <w:rFonts w:ascii="Times New Roman" w:hAnsi="Times New Roman" w:cs="Times New Roman"/>
              <w:noProof/>
            </w:rPr>
          </w:pPr>
          <w:r w:rsidRPr="00A82D12">
            <w:rPr>
              <w:rFonts w:ascii="Times New Roman" w:hAnsi="Times New Roman" w:cs="Times New Roman"/>
            </w:rPr>
            <w:fldChar w:fldCharType="begin"/>
          </w:r>
          <w:r w:rsidR="00A82D12" w:rsidRPr="00A82D12">
            <w:rPr>
              <w:rFonts w:ascii="Times New Roman" w:hAnsi="Times New Roman" w:cs="Times New Roman"/>
            </w:rPr>
            <w:instrText xml:space="preserve"> TOC \o "1-3" \h \z \u </w:instrText>
          </w:r>
          <w:r w:rsidRPr="00A82D12">
            <w:rPr>
              <w:rFonts w:ascii="Times New Roman" w:hAnsi="Times New Roman" w:cs="Times New Roman"/>
            </w:rPr>
            <w:fldChar w:fldCharType="separate"/>
          </w:r>
          <w:hyperlink w:anchor="_Toc392081793" w:history="1">
            <w:r w:rsidR="00A82D12" w:rsidRPr="00A82D12">
              <w:rPr>
                <w:rStyle w:val="a9"/>
                <w:rFonts w:ascii="Times New Roman" w:hAnsi="Times New Roman" w:cs="Times New Roman"/>
                <w:b w:val="0"/>
                <w:noProof/>
                <w:color w:val="auto"/>
              </w:rPr>
              <w:t>От составителя</w:t>
            </w:r>
            <w:r w:rsidR="00A82D12">
              <w:rPr>
                <w:rStyle w:val="a9"/>
                <w:rFonts w:ascii="Times New Roman" w:hAnsi="Times New Roman" w:cs="Times New Roman"/>
                <w:b w:val="0"/>
                <w:noProof/>
                <w:color w:val="auto"/>
              </w:rPr>
              <w:t>………………………………………………………………</w:t>
            </w:r>
            <w:r w:rsidR="00A82D12">
              <w:rPr>
                <w:rFonts w:ascii="Times New Roman" w:hAnsi="Times New Roman" w:cs="Times New Roman"/>
                <w:b w:val="0"/>
                <w:noProof/>
                <w:webHidden/>
                <w:color w:val="auto"/>
              </w:rPr>
              <w:t>…….</w:t>
            </w:r>
            <w:r w:rsidRPr="00A82D12">
              <w:rPr>
                <w:rFonts w:ascii="Times New Roman" w:hAnsi="Times New Roman" w:cs="Times New Roman"/>
                <w:b w:val="0"/>
                <w:noProof/>
                <w:webHidden/>
                <w:color w:val="auto"/>
              </w:rPr>
              <w:fldChar w:fldCharType="begin"/>
            </w:r>
            <w:r w:rsidR="00A82D12" w:rsidRPr="00A82D12">
              <w:rPr>
                <w:rFonts w:ascii="Times New Roman" w:hAnsi="Times New Roman" w:cs="Times New Roman"/>
                <w:b w:val="0"/>
                <w:noProof/>
                <w:webHidden/>
                <w:color w:val="auto"/>
              </w:rPr>
              <w:instrText xml:space="preserve"> PAGEREF _Toc392081793 \h </w:instrText>
            </w:r>
            <w:r w:rsidRPr="00A82D12">
              <w:rPr>
                <w:rFonts w:ascii="Times New Roman" w:hAnsi="Times New Roman" w:cs="Times New Roman"/>
                <w:b w:val="0"/>
                <w:noProof/>
                <w:webHidden/>
                <w:color w:val="auto"/>
              </w:rPr>
            </w:r>
            <w:r w:rsidRPr="00A82D12">
              <w:rPr>
                <w:rFonts w:ascii="Times New Roman" w:hAnsi="Times New Roman" w:cs="Times New Roman"/>
                <w:b w:val="0"/>
                <w:noProof/>
                <w:webHidden/>
                <w:color w:val="auto"/>
              </w:rPr>
              <w:fldChar w:fldCharType="separate"/>
            </w:r>
            <w:r w:rsidR="00ED72AA">
              <w:rPr>
                <w:rFonts w:ascii="Times New Roman" w:hAnsi="Times New Roman" w:cs="Times New Roman"/>
                <w:b w:val="0"/>
                <w:noProof/>
                <w:webHidden/>
                <w:color w:val="auto"/>
              </w:rPr>
              <w:t>4</w:t>
            </w:r>
            <w:r w:rsidRPr="00A82D12">
              <w:rPr>
                <w:rFonts w:ascii="Times New Roman" w:hAnsi="Times New Roman" w:cs="Times New Roman"/>
                <w:b w:val="0"/>
                <w:noProof/>
                <w:webHidden/>
                <w:color w:val="auto"/>
              </w:rPr>
              <w:fldChar w:fldCharType="end"/>
            </w:r>
          </w:hyperlink>
        </w:p>
        <w:p w:rsidR="00A82D12" w:rsidRPr="00A82D12" w:rsidRDefault="006951CD" w:rsidP="00A82D12">
          <w:pPr>
            <w:pStyle w:val="11"/>
            <w:tabs>
              <w:tab w:val="right" w:leader="dot" w:pos="9345"/>
            </w:tabs>
            <w:spacing w:after="0" w:line="240" w:lineRule="auto"/>
            <w:jc w:val="both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392081794" w:history="1">
            <w:r w:rsidR="00A82D12" w:rsidRPr="00A82D12">
              <w:rPr>
                <w:rStyle w:val="a9"/>
                <w:rFonts w:ascii="Times New Roman" w:eastAsia="Times New Roman" w:hAnsi="Times New Roman" w:cs="Times New Roman"/>
                <w:caps/>
                <w:noProof/>
                <w:sz w:val="28"/>
                <w:szCs w:val="28"/>
                <w:lang w:eastAsia="ru-RU"/>
              </w:rPr>
              <w:t>Читайте лучшее!</w:t>
            </w:r>
            <w:r w:rsidR="00A82D12" w:rsidRPr="00A82D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1F1A04" w:rsidRPr="00A82D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A82D12" w:rsidRPr="00A82D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_Toc392081794 \h </w:instrText>
            </w:r>
            <w:r w:rsidR="001F1A04" w:rsidRPr="00A82D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1F1A04" w:rsidRPr="00A82D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ED72A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  <w:r w:rsidR="001F1A04" w:rsidRPr="00A82D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A82D12" w:rsidRPr="00A82D12" w:rsidRDefault="006951CD" w:rsidP="00A82D12">
          <w:pPr>
            <w:pStyle w:val="11"/>
            <w:tabs>
              <w:tab w:val="right" w:leader="dot" w:pos="9345"/>
            </w:tabs>
            <w:spacing w:after="0" w:line="240" w:lineRule="auto"/>
            <w:jc w:val="both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392081795" w:history="1">
            <w:r w:rsidR="00A82D12" w:rsidRPr="00A82D12">
              <w:rPr>
                <w:rStyle w:val="a9"/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Обзор российских детских литературных премий</w:t>
            </w:r>
            <w:r w:rsidR="00A82D12" w:rsidRPr="00A82D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1F1A04" w:rsidRPr="00A82D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A82D12" w:rsidRPr="00A82D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_Toc392081795 \h </w:instrText>
            </w:r>
            <w:r w:rsidR="001F1A04" w:rsidRPr="00A82D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1F1A04" w:rsidRPr="00A82D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ED72A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  <w:r w:rsidR="001F1A04" w:rsidRPr="00A82D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A82D12" w:rsidRPr="00A82D12" w:rsidRDefault="006951CD" w:rsidP="00A82D12">
          <w:pPr>
            <w:pStyle w:val="11"/>
            <w:tabs>
              <w:tab w:val="right" w:leader="dot" w:pos="9345"/>
            </w:tabs>
            <w:spacing w:after="0" w:line="240" w:lineRule="auto"/>
            <w:jc w:val="both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392081796" w:history="1">
            <w:r w:rsidR="00A82D12" w:rsidRPr="00A82D12">
              <w:rPr>
                <w:rStyle w:val="a9"/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Международные литературные премии для детей</w:t>
            </w:r>
            <w:r w:rsidR="00A82D12" w:rsidRPr="00A82D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1F1A04" w:rsidRPr="00A82D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A82D12" w:rsidRPr="00A82D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_Toc392081796 \h </w:instrText>
            </w:r>
            <w:r w:rsidR="001F1A04" w:rsidRPr="00A82D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1F1A04" w:rsidRPr="00A82D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ED72A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10</w:t>
            </w:r>
            <w:r w:rsidR="001F1A04" w:rsidRPr="00A82D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A82D12" w:rsidRPr="00A82D12" w:rsidRDefault="006951CD" w:rsidP="00A82D12">
          <w:pPr>
            <w:pStyle w:val="21"/>
            <w:tabs>
              <w:tab w:val="right" w:leader="dot" w:pos="9345"/>
            </w:tabs>
            <w:spacing w:after="0" w:line="240" w:lineRule="auto"/>
            <w:jc w:val="both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392081797" w:history="1">
            <w:r w:rsidR="00A82D12" w:rsidRPr="00A82D12">
              <w:rPr>
                <w:rStyle w:val="a9"/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Международная премия имени Х. К. Андерсена</w:t>
            </w:r>
            <w:r w:rsidR="00A82D12" w:rsidRPr="00A82D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1F1A04" w:rsidRPr="00A82D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A82D12" w:rsidRPr="00A82D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_Toc392081797 \h </w:instrText>
            </w:r>
            <w:r w:rsidR="001F1A04" w:rsidRPr="00A82D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1F1A04" w:rsidRPr="00A82D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ED72A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10</w:t>
            </w:r>
            <w:r w:rsidR="001F1A04" w:rsidRPr="00A82D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A82D12" w:rsidRPr="00A82D12" w:rsidRDefault="006951CD" w:rsidP="00A82D12">
          <w:pPr>
            <w:pStyle w:val="21"/>
            <w:tabs>
              <w:tab w:val="right" w:leader="dot" w:pos="9345"/>
            </w:tabs>
            <w:spacing w:after="0" w:line="240" w:lineRule="auto"/>
            <w:jc w:val="both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392081798" w:history="1">
            <w:r w:rsidR="00A82D12" w:rsidRPr="00A82D12">
              <w:rPr>
                <w:rStyle w:val="a9"/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Литературная премия памяти Астрид Линдгрен</w:t>
            </w:r>
            <w:r w:rsidR="00A82D12" w:rsidRPr="00A82D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1F1A04" w:rsidRPr="00A82D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A82D12" w:rsidRPr="00A82D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_Toc392081798 \h </w:instrText>
            </w:r>
            <w:r w:rsidR="001F1A04" w:rsidRPr="00A82D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1F1A04" w:rsidRPr="00A82D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ED72A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11</w:t>
            </w:r>
            <w:r w:rsidR="001F1A04" w:rsidRPr="00A82D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A82D12" w:rsidRPr="00A82D12" w:rsidRDefault="006951CD" w:rsidP="00A82D12">
          <w:pPr>
            <w:pStyle w:val="21"/>
            <w:tabs>
              <w:tab w:val="right" w:leader="dot" w:pos="9345"/>
            </w:tabs>
            <w:spacing w:after="0" w:line="240" w:lineRule="auto"/>
            <w:jc w:val="both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392081799" w:history="1">
            <w:r w:rsidR="00A82D12" w:rsidRPr="00A82D12">
              <w:rPr>
                <w:rStyle w:val="a9"/>
                <w:rFonts w:ascii="Times New Roman" w:eastAsia="Times New Roman" w:hAnsi="Times New Roman" w:cs="Times New Roman"/>
                <w:noProof/>
                <w:color w:val="auto"/>
                <w:sz w:val="28"/>
                <w:szCs w:val="28"/>
                <w:u w:val="none"/>
                <w:lang w:eastAsia="ru-RU"/>
              </w:rPr>
              <w:t>Международная детская литературная премия</w:t>
            </w:r>
            <w:r w:rsidR="00A82D12" w:rsidRPr="00A82D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</w:hyperlink>
          <w:r w:rsidR="00A82D12" w:rsidRPr="00A82D12">
            <w:rPr>
              <w:rStyle w:val="a9"/>
              <w:rFonts w:ascii="Times New Roman" w:hAnsi="Times New Roman" w:cs="Times New Roman"/>
              <w:noProof/>
              <w:color w:val="auto"/>
              <w:sz w:val="28"/>
              <w:szCs w:val="28"/>
              <w:u w:val="none"/>
            </w:rPr>
            <w:t xml:space="preserve"> </w:t>
          </w:r>
          <w:hyperlink w:anchor="_Toc392081800" w:history="1">
            <w:r w:rsidR="00A82D12" w:rsidRPr="00A82D12">
              <w:rPr>
                <w:rStyle w:val="a9"/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имени В. П. Крапивина</w:t>
            </w:r>
            <w:r w:rsidR="00A82D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…..</w:t>
            </w:r>
            <w:r w:rsidR="001F1A04" w:rsidRPr="00A82D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A82D12" w:rsidRPr="00A82D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_Toc392081800 \h </w:instrText>
            </w:r>
            <w:r w:rsidR="001F1A04" w:rsidRPr="00A82D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1F1A04" w:rsidRPr="00A82D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ED72A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13</w:t>
            </w:r>
            <w:r w:rsidR="001F1A04" w:rsidRPr="00A82D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A82D12" w:rsidRPr="00A82D12" w:rsidRDefault="006951CD" w:rsidP="00673F67">
          <w:pPr>
            <w:pStyle w:val="21"/>
            <w:tabs>
              <w:tab w:val="right" w:leader="dot" w:pos="9345"/>
            </w:tabs>
            <w:spacing w:after="0" w:line="240" w:lineRule="auto"/>
            <w:jc w:val="both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392081801" w:history="1">
            <w:r w:rsidR="00A82D12" w:rsidRPr="00A82D12">
              <w:rPr>
                <w:rStyle w:val="a9"/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Международный конкурс детской и юношеской литературы</w:t>
            </w:r>
            <w:r w:rsidR="00A82D12" w:rsidRPr="00A82D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</w:hyperlink>
          <w:r w:rsidR="00673F67" w:rsidRPr="00673F67">
            <w:rPr>
              <w:rStyle w:val="a9"/>
              <w:rFonts w:ascii="Times New Roman" w:hAnsi="Times New Roman" w:cs="Times New Roman"/>
              <w:noProof/>
              <w:color w:val="auto"/>
              <w:sz w:val="28"/>
              <w:szCs w:val="28"/>
              <w:u w:val="none"/>
            </w:rPr>
            <w:t xml:space="preserve"> </w:t>
          </w:r>
          <w:hyperlink w:anchor="_Toc392081802" w:history="1">
            <w:r w:rsidR="00A82D12" w:rsidRPr="00A82D12">
              <w:rPr>
                <w:rStyle w:val="a9"/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имени А. Н. Толстого</w:t>
            </w:r>
            <w:r w:rsidR="00A82D12" w:rsidRPr="00A82D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1F1A04" w:rsidRPr="00A82D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A82D12" w:rsidRPr="00A82D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_Toc392081802 \h </w:instrText>
            </w:r>
            <w:r w:rsidR="001F1A04" w:rsidRPr="00A82D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1F1A04" w:rsidRPr="00A82D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ED72A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14</w:t>
            </w:r>
            <w:r w:rsidR="001F1A04" w:rsidRPr="00A82D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A82D12" w:rsidRPr="00A82D12" w:rsidRDefault="006951CD" w:rsidP="00A82D12">
          <w:pPr>
            <w:pStyle w:val="11"/>
            <w:tabs>
              <w:tab w:val="right" w:leader="dot" w:pos="9345"/>
            </w:tabs>
            <w:spacing w:after="0" w:line="240" w:lineRule="auto"/>
            <w:jc w:val="both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392081803" w:history="1">
            <w:r w:rsidR="00A82D12" w:rsidRPr="00A82D12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</w:rPr>
              <w:t>Российские литературные премии для детей</w:t>
            </w:r>
            <w:r w:rsidR="00A82D12" w:rsidRPr="00A82D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1F1A04" w:rsidRPr="00A82D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A82D12" w:rsidRPr="00A82D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_Toc392081803 \h </w:instrText>
            </w:r>
            <w:r w:rsidR="001F1A04" w:rsidRPr="00A82D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1F1A04" w:rsidRPr="00A82D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ED72A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16</w:t>
            </w:r>
            <w:r w:rsidR="001F1A04" w:rsidRPr="00A82D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A82D12" w:rsidRPr="00A82D12" w:rsidRDefault="006951CD" w:rsidP="00B72B42">
          <w:pPr>
            <w:pStyle w:val="21"/>
            <w:tabs>
              <w:tab w:val="right" w:leader="dot" w:pos="9345"/>
            </w:tabs>
            <w:spacing w:after="0" w:line="240" w:lineRule="auto"/>
            <w:jc w:val="both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392081804" w:history="1">
            <w:r w:rsidR="00A82D12" w:rsidRPr="00B72B42">
              <w:rPr>
                <w:rStyle w:val="a9"/>
                <w:rFonts w:ascii="Times New Roman" w:eastAsia="Times New Roman" w:hAnsi="Times New Roman" w:cs="Times New Roman"/>
                <w:noProof/>
                <w:color w:val="auto"/>
                <w:sz w:val="28"/>
                <w:szCs w:val="28"/>
                <w:u w:val="none"/>
                <w:lang w:eastAsia="ru-RU"/>
              </w:rPr>
              <w:t>Премии Президента в области литературы и искусства</w:t>
            </w:r>
            <w:r w:rsidR="00A82D12" w:rsidRPr="00B72B4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</w:hyperlink>
          <w:r w:rsidR="00B72B42" w:rsidRPr="00B72B42">
            <w:rPr>
              <w:rStyle w:val="a9"/>
              <w:rFonts w:ascii="Times New Roman" w:hAnsi="Times New Roman" w:cs="Times New Roman"/>
              <w:noProof/>
              <w:color w:val="auto"/>
              <w:sz w:val="28"/>
              <w:szCs w:val="28"/>
              <w:u w:val="none"/>
            </w:rPr>
            <w:t xml:space="preserve"> </w:t>
          </w:r>
          <w:hyperlink w:anchor="_Toc392081805" w:history="1">
            <w:r w:rsidR="00A82D12" w:rsidRPr="00A82D12">
              <w:rPr>
                <w:rStyle w:val="a9"/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за произведения для детей и юношества</w:t>
            </w:r>
            <w:r w:rsidR="00A82D12" w:rsidRPr="00A82D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1F1A04" w:rsidRPr="00A82D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A82D12" w:rsidRPr="00A82D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_Toc392081805 \h </w:instrText>
            </w:r>
            <w:r w:rsidR="001F1A04" w:rsidRPr="00A82D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1F1A04" w:rsidRPr="00A82D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ED72A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16</w:t>
            </w:r>
            <w:r w:rsidR="001F1A04" w:rsidRPr="00A82D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A82D12" w:rsidRPr="00A82D12" w:rsidRDefault="006951CD" w:rsidP="00A82D12">
          <w:pPr>
            <w:pStyle w:val="21"/>
            <w:tabs>
              <w:tab w:val="right" w:leader="dot" w:pos="9345"/>
            </w:tabs>
            <w:spacing w:after="0" w:line="240" w:lineRule="auto"/>
            <w:jc w:val="both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392081806" w:history="1">
            <w:r w:rsidR="00A82D12" w:rsidRPr="00A82D12">
              <w:rPr>
                <w:rStyle w:val="a9"/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Премия Правительства РФ в области культуры</w:t>
            </w:r>
            <w:r w:rsidR="00A82D12" w:rsidRPr="00A82D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1F1A04" w:rsidRPr="00A82D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A82D12" w:rsidRPr="00A82D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_Toc392081806 \h </w:instrText>
            </w:r>
            <w:r w:rsidR="001F1A04" w:rsidRPr="00A82D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1F1A04" w:rsidRPr="00A82D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ED72A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17</w:t>
            </w:r>
            <w:r w:rsidR="001F1A04" w:rsidRPr="00A82D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A82D12" w:rsidRPr="00A82D12" w:rsidRDefault="006951CD" w:rsidP="00A82D12">
          <w:pPr>
            <w:pStyle w:val="21"/>
            <w:tabs>
              <w:tab w:val="right" w:leader="dot" w:pos="9345"/>
            </w:tabs>
            <w:spacing w:after="0" w:line="240" w:lineRule="auto"/>
            <w:jc w:val="both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392081807" w:history="1">
            <w:r w:rsidR="00A82D12" w:rsidRPr="00A82D12">
              <w:rPr>
                <w:rStyle w:val="a9"/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Литературная премия имени Корнея Чуковского</w:t>
            </w:r>
            <w:r w:rsidR="00A82D12" w:rsidRPr="00A82D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1F1A04" w:rsidRPr="00A82D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A82D12" w:rsidRPr="00A82D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_Toc392081807 \h </w:instrText>
            </w:r>
            <w:r w:rsidR="001F1A04" w:rsidRPr="00A82D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1F1A04" w:rsidRPr="00A82D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ED72A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17</w:t>
            </w:r>
            <w:r w:rsidR="001F1A04" w:rsidRPr="00A82D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A82D12" w:rsidRPr="00A82D12" w:rsidRDefault="006951CD" w:rsidP="00A82D12">
          <w:pPr>
            <w:pStyle w:val="21"/>
            <w:tabs>
              <w:tab w:val="right" w:leader="dot" w:pos="9345"/>
            </w:tabs>
            <w:spacing w:after="0" w:line="240" w:lineRule="auto"/>
            <w:jc w:val="both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392081808" w:history="1">
            <w:r w:rsidR="00A82D12" w:rsidRPr="00A82D12">
              <w:rPr>
                <w:rStyle w:val="a9"/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Литературный конкурс имени Сергея Михалкова</w:t>
            </w:r>
            <w:r w:rsidR="00A82D12" w:rsidRPr="00A82D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1F1A04" w:rsidRPr="00A82D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A82D12" w:rsidRPr="00A82D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_Toc392081808 \h </w:instrText>
            </w:r>
            <w:r w:rsidR="001F1A04" w:rsidRPr="00A82D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1F1A04" w:rsidRPr="00A82D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ED72A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19</w:t>
            </w:r>
            <w:r w:rsidR="001F1A04" w:rsidRPr="00A82D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A82D12" w:rsidRPr="00A82D12" w:rsidRDefault="006951CD" w:rsidP="00A82D12">
          <w:pPr>
            <w:pStyle w:val="21"/>
            <w:tabs>
              <w:tab w:val="right" w:leader="dot" w:pos="9345"/>
            </w:tabs>
            <w:spacing w:after="0" w:line="240" w:lineRule="auto"/>
            <w:jc w:val="both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392081809" w:history="1">
            <w:r w:rsidR="00A82D12" w:rsidRPr="00A82D12">
              <w:rPr>
                <w:rStyle w:val="a9"/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Российская литературная премия имени Александра Грина</w:t>
            </w:r>
            <w:r w:rsidR="00A82D12" w:rsidRPr="00A82D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1F1A04" w:rsidRPr="00A82D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A82D12" w:rsidRPr="00A82D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_Toc392081809 \h </w:instrText>
            </w:r>
            <w:r w:rsidR="001F1A04" w:rsidRPr="00A82D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1F1A04" w:rsidRPr="00A82D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ED72A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19</w:t>
            </w:r>
            <w:r w:rsidR="001F1A04" w:rsidRPr="00A82D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A82D12" w:rsidRPr="00A82D12" w:rsidRDefault="006951CD" w:rsidP="00B72B42">
          <w:pPr>
            <w:pStyle w:val="21"/>
            <w:tabs>
              <w:tab w:val="right" w:leader="dot" w:pos="9345"/>
            </w:tabs>
            <w:spacing w:after="0" w:line="240" w:lineRule="auto"/>
            <w:jc w:val="both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392081810" w:history="1">
            <w:r w:rsidR="00A82D12" w:rsidRPr="00B72B42">
              <w:rPr>
                <w:rStyle w:val="a9"/>
                <w:rFonts w:ascii="Times New Roman" w:eastAsia="Times New Roman" w:hAnsi="Times New Roman" w:cs="Times New Roman"/>
                <w:noProof/>
                <w:color w:val="auto"/>
                <w:sz w:val="28"/>
                <w:szCs w:val="28"/>
                <w:u w:val="none"/>
                <w:lang w:eastAsia="ru-RU"/>
              </w:rPr>
              <w:t>Всероссийская литературная премия имени П. П. Ершова</w:t>
            </w:r>
            <w:r w:rsidR="00A82D12" w:rsidRPr="00B72B4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</w:hyperlink>
          <w:r w:rsidR="00B72B42" w:rsidRPr="00B72B42">
            <w:rPr>
              <w:rStyle w:val="a9"/>
              <w:rFonts w:ascii="Times New Roman" w:hAnsi="Times New Roman" w:cs="Times New Roman"/>
              <w:noProof/>
              <w:color w:val="auto"/>
              <w:sz w:val="28"/>
              <w:szCs w:val="28"/>
              <w:u w:val="none"/>
            </w:rPr>
            <w:t xml:space="preserve"> </w:t>
          </w:r>
          <w:hyperlink w:anchor="_Toc392081811" w:history="1">
            <w:r w:rsidR="00A82D12" w:rsidRPr="00A82D12">
              <w:rPr>
                <w:rStyle w:val="a9"/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за произведения для детей и юношества</w:t>
            </w:r>
            <w:r w:rsidR="00A82D12" w:rsidRPr="00A82D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1F1A04" w:rsidRPr="00A82D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A82D12" w:rsidRPr="00A82D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_Toc392081811 \h </w:instrText>
            </w:r>
            <w:r w:rsidR="001F1A04" w:rsidRPr="00A82D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1F1A04" w:rsidRPr="00A82D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ED72A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20</w:t>
            </w:r>
            <w:r w:rsidR="001F1A04" w:rsidRPr="00A82D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A82D12" w:rsidRPr="00A82D12" w:rsidRDefault="006951CD" w:rsidP="00A82D12">
          <w:pPr>
            <w:pStyle w:val="21"/>
            <w:tabs>
              <w:tab w:val="right" w:leader="dot" w:pos="9345"/>
            </w:tabs>
            <w:spacing w:after="0" w:line="240" w:lineRule="auto"/>
            <w:jc w:val="both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392081812" w:history="1">
            <w:r w:rsidR="00A82D12" w:rsidRPr="00A82D12">
              <w:rPr>
                <w:rStyle w:val="a9"/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Литературная премия «Ясная поляна»</w:t>
            </w:r>
            <w:r w:rsidR="00A82D12" w:rsidRPr="00A82D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1F1A04" w:rsidRPr="00A82D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A82D12" w:rsidRPr="00A82D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_Toc392081812 \h </w:instrText>
            </w:r>
            <w:r w:rsidR="001F1A04" w:rsidRPr="00A82D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1F1A04" w:rsidRPr="00A82D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ED72A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21</w:t>
            </w:r>
            <w:r w:rsidR="001F1A04" w:rsidRPr="00A82D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A82D12" w:rsidRPr="00A82D12" w:rsidRDefault="006951CD" w:rsidP="00A82D12">
          <w:pPr>
            <w:pStyle w:val="21"/>
            <w:tabs>
              <w:tab w:val="right" w:leader="dot" w:pos="9345"/>
            </w:tabs>
            <w:spacing w:after="0" w:line="240" w:lineRule="auto"/>
            <w:jc w:val="both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392081813" w:history="1">
            <w:r w:rsidR="00A82D12" w:rsidRPr="00A82D12">
              <w:rPr>
                <w:rStyle w:val="a9"/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Конкурс детской и юношеской литературы «Белые вороны»</w:t>
            </w:r>
            <w:r w:rsidR="00A82D12" w:rsidRPr="00A82D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1F1A04" w:rsidRPr="00A82D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A82D12" w:rsidRPr="00A82D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_Toc392081813 \h </w:instrText>
            </w:r>
            <w:r w:rsidR="001F1A04" w:rsidRPr="00A82D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1F1A04" w:rsidRPr="00A82D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ED72A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22</w:t>
            </w:r>
            <w:r w:rsidR="001F1A04" w:rsidRPr="00A82D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A82D12" w:rsidRPr="00A82D12" w:rsidRDefault="006951CD" w:rsidP="00A82D12">
          <w:pPr>
            <w:pStyle w:val="21"/>
            <w:tabs>
              <w:tab w:val="right" w:leader="dot" w:pos="9345"/>
            </w:tabs>
            <w:spacing w:after="0" w:line="240" w:lineRule="auto"/>
            <w:jc w:val="both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392081814" w:history="1">
            <w:r w:rsidR="00A82D12" w:rsidRPr="00A82D12">
              <w:rPr>
                <w:rStyle w:val="a9"/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Лучшие детские книги 2013 года по версии «Папмамбука»</w:t>
            </w:r>
            <w:r w:rsidR="00A82D12" w:rsidRPr="00A82D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1F1A04" w:rsidRPr="00A82D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A82D12" w:rsidRPr="00A82D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_Toc392081814 \h </w:instrText>
            </w:r>
            <w:r w:rsidR="001F1A04" w:rsidRPr="00A82D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1F1A04" w:rsidRPr="00A82D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ED72A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23</w:t>
            </w:r>
            <w:r w:rsidR="001F1A04" w:rsidRPr="00A82D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A82D12" w:rsidRPr="00A82D12" w:rsidRDefault="006951CD" w:rsidP="00A82D12">
          <w:pPr>
            <w:pStyle w:val="21"/>
            <w:tabs>
              <w:tab w:val="right" w:leader="dot" w:pos="9345"/>
            </w:tabs>
            <w:spacing w:after="0" w:line="240" w:lineRule="auto"/>
            <w:jc w:val="both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392081815" w:history="1">
            <w:r w:rsidR="00A82D12" w:rsidRPr="00A82D12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</w:rPr>
              <w:t>Премия «</w:t>
            </w:r>
            <w:r w:rsidR="00A82D12" w:rsidRPr="00A82D12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Baby</w:t>
            </w:r>
            <w:r w:rsidR="00A82D12" w:rsidRPr="00A82D12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</w:rPr>
              <w:t>-НОС»</w:t>
            </w:r>
            <w:r w:rsidR="00A82D12" w:rsidRPr="00A82D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1F1A04" w:rsidRPr="00A82D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A82D12" w:rsidRPr="00A82D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_Toc392081815 \h </w:instrText>
            </w:r>
            <w:r w:rsidR="001F1A04" w:rsidRPr="00A82D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1F1A04" w:rsidRPr="00A82D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ED72A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24</w:t>
            </w:r>
            <w:r w:rsidR="001F1A04" w:rsidRPr="00A82D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A82D12" w:rsidRPr="00A82D12" w:rsidRDefault="006951CD" w:rsidP="00A82D12">
          <w:pPr>
            <w:pStyle w:val="21"/>
            <w:tabs>
              <w:tab w:val="right" w:leader="dot" w:pos="9345"/>
            </w:tabs>
            <w:spacing w:after="0" w:line="240" w:lineRule="auto"/>
            <w:jc w:val="both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392081816" w:history="1">
            <w:r w:rsidR="00A82D12" w:rsidRPr="00A82D12">
              <w:rPr>
                <w:rStyle w:val="a9"/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Конкурс «Книгуру»</w:t>
            </w:r>
            <w:r w:rsidR="00A82D12" w:rsidRPr="00A82D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1F1A04" w:rsidRPr="00A82D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A82D12" w:rsidRPr="00A82D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_Toc392081816 \h </w:instrText>
            </w:r>
            <w:r w:rsidR="001F1A04" w:rsidRPr="00A82D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1F1A04" w:rsidRPr="00A82D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ED72A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25</w:t>
            </w:r>
            <w:r w:rsidR="001F1A04" w:rsidRPr="00A82D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A82D12" w:rsidRPr="00A82D12" w:rsidRDefault="006951CD" w:rsidP="00A82D12">
          <w:pPr>
            <w:pStyle w:val="21"/>
            <w:tabs>
              <w:tab w:val="right" w:leader="dot" w:pos="9345"/>
            </w:tabs>
            <w:spacing w:after="0" w:line="240" w:lineRule="auto"/>
            <w:jc w:val="both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392081817" w:history="1">
            <w:r w:rsidR="00A82D12" w:rsidRPr="00A82D12">
              <w:rPr>
                <w:rStyle w:val="a9"/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Книжная премия Рунета</w:t>
            </w:r>
            <w:r w:rsidR="00A82D12" w:rsidRPr="00A82D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1F1A04" w:rsidRPr="00A82D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A82D12" w:rsidRPr="00A82D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_Toc392081817 \h </w:instrText>
            </w:r>
            <w:r w:rsidR="001F1A04" w:rsidRPr="00A82D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1F1A04" w:rsidRPr="00A82D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ED72A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29</w:t>
            </w:r>
            <w:r w:rsidR="001F1A04" w:rsidRPr="00A82D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A82D12" w:rsidRPr="00A82D12" w:rsidRDefault="006951CD" w:rsidP="00995DFA">
          <w:pPr>
            <w:pStyle w:val="21"/>
            <w:tabs>
              <w:tab w:val="right" w:leader="dot" w:pos="9345"/>
            </w:tabs>
            <w:spacing w:after="0" w:line="240" w:lineRule="auto"/>
            <w:jc w:val="both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392081818" w:history="1">
            <w:r w:rsidR="00A82D12" w:rsidRPr="00A82D12">
              <w:rPr>
                <w:rStyle w:val="a9"/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«Образ книги»</w:t>
            </w:r>
            <w:r w:rsidR="00995DF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.</w:t>
            </w:r>
          </w:hyperlink>
          <w:r w:rsidR="00995DFA" w:rsidRPr="00995DFA">
            <w:rPr>
              <w:rStyle w:val="a9"/>
              <w:rFonts w:ascii="Times New Roman" w:hAnsi="Times New Roman" w:cs="Times New Roman"/>
              <w:noProof/>
              <w:color w:val="auto"/>
              <w:sz w:val="28"/>
              <w:szCs w:val="28"/>
              <w:u w:val="none"/>
            </w:rPr>
            <w:t xml:space="preserve"> </w:t>
          </w:r>
          <w:hyperlink w:anchor="_Toc392081819" w:history="1">
            <w:r w:rsidR="00A82D12" w:rsidRPr="00A82D12">
              <w:rPr>
                <w:rStyle w:val="a9"/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Всероссийский конкурс по книжной иллюстрации</w:t>
            </w:r>
            <w:r w:rsidR="00995DFA">
              <w:rPr>
                <w:rStyle w:val="a9"/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……….</w:t>
            </w:r>
            <w:r w:rsidR="001F1A04" w:rsidRPr="00A82D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A82D12" w:rsidRPr="00A82D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_Toc392081819 \h </w:instrText>
            </w:r>
            <w:r w:rsidR="001F1A04" w:rsidRPr="00A82D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1F1A04" w:rsidRPr="00A82D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ED72A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31</w:t>
            </w:r>
            <w:r w:rsidR="001F1A04" w:rsidRPr="00A82D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A82D12" w:rsidRPr="00A82D12" w:rsidRDefault="006951CD" w:rsidP="00A82D12">
          <w:pPr>
            <w:pStyle w:val="21"/>
            <w:tabs>
              <w:tab w:val="right" w:leader="dot" w:pos="9345"/>
            </w:tabs>
            <w:spacing w:after="0" w:line="240" w:lineRule="auto"/>
            <w:jc w:val="both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392081820" w:history="1">
            <w:r w:rsidR="00A82D12" w:rsidRPr="00A82D12">
              <w:rPr>
                <w:rStyle w:val="a9"/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Рукопись года</w:t>
            </w:r>
            <w:bookmarkStart w:id="38" w:name="_GoBack"/>
            <w:bookmarkEnd w:id="38"/>
            <w:r w:rsidR="00A82D12" w:rsidRPr="00A82D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1F1A04" w:rsidRPr="00A82D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A82D12" w:rsidRPr="00A82D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_Toc392081820 \h </w:instrText>
            </w:r>
            <w:r w:rsidR="001F1A04" w:rsidRPr="00A82D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1F1A04" w:rsidRPr="00A82D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ED72A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33</w:t>
            </w:r>
            <w:r w:rsidR="001F1A04" w:rsidRPr="00A82D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A82D12" w:rsidRPr="00A82D12" w:rsidRDefault="006951CD" w:rsidP="00A82D12">
          <w:pPr>
            <w:pStyle w:val="21"/>
            <w:tabs>
              <w:tab w:val="right" w:leader="dot" w:pos="9345"/>
            </w:tabs>
            <w:spacing w:after="0" w:line="240" w:lineRule="auto"/>
            <w:jc w:val="both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392081821" w:history="1">
            <w:r w:rsidR="00A82D12" w:rsidRPr="00A82D12">
              <w:rPr>
                <w:rStyle w:val="a9"/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Национальный конкурс «Книга года»</w:t>
            </w:r>
            <w:r w:rsidR="00A82D12" w:rsidRPr="00A82D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1F1A04" w:rsidRPr="00A82D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A82D12" w:rsidRPr="00A82D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_Toc392081821 \h </w:instrText>
            </w:r>
            <w:r w:rsidR="001F1A04" w:rsidRPr="00A82D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1F1A04" w:rsidRPr="00A82D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ED72A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34</w:t>
            </w:r>
            <w:r w:rsidR="001F1A04" w:rsidRPr="00A82D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A82D12" w:rsidRPr="00A82D12" w:rsidRDefault="006951CD" w:rsidP="00A82D12">
          <w:pPr>
            <w:pStyle w:val="21"/>
            <w:tabs>
              <w:tab w:val="right" w:leader="dot" w:pos="9345"/>
            </w:tabs>
            <w:spacing w:after="0" w:line="240" w:lineRule="auto"/>
            <w:jc w:val="both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392081822" w:history="1">
            <w:r w:rsidR="00A82D12" w:rsidRPr="00A82D12">
              <w:rPr>
                <w:rStyle w:val="a9"/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Литературный конкурс «Новая детская книга»</w:t>
            </w:r>
            <w:r w:rsidR="00A82D12" w:rsidRPr="00A82D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1F1A04" w:rsidRPr="00A82D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A82D12" w:rsidRPr="00A82D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_Toc392081822 \h </w:instrText>
            </w:r>
            <w:r w:rsidR="001F1A04" w:rsidRPr="00A82D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1F1A04" w:rsidRPr="00A82D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ED72A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36</w:t>
            </w:r>
            <w:r w:rsidR="001F1A04" w:rsidRPr="00A82D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A82D12" w:rsidRPr="00A82D12" w:rsidRDefault="006951CD" w:rsidP="00A82D12">
          <w:pPr>
            <w:pStyle w:val="11"/>
            <w:tabs>
              <w:tab w:val="right" w:leader="dot" w:pos="9345"/>
            </w:tabs>
            <w:spacing w:after="0" w:line="240" w:lineRule="auto"/>
            <w:jc w:val="both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392081823" w:history="1">
            <w:r w:rsidR="00A82D12" w:rsidRPr="00A82D12">
              <w:rPr>
                <w:rStyle w:val="a9"/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Список литературных премий</w:t>
            </w:r>
            <w:r w:rsidR="00A82D12" w:rsidRPr="00A82D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1F1A04" w:rsidRPr="00A82D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A82D12" w:rsidRPr="00A82D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_Toc392081823 \h </w:instrText>
            </w:r>
            <w:r w:rsidR="001F1A04" w:rsidRPr="00A82D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1F1A04" w:rsidRPr="00A82D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ED72A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38</w:t>
            </w:r>
            <w:r w:rsidR="001F1A04" w:rsidRPr="00A82D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A82D12" w:rsidRPr="00A82D12" w:rsidRDefault="006951CD" w:rsidP="00A82D12">
          <w:pPr>
            <w:pStyle w:val="11"/>
            <w:tabs>
              <w:tab w:val="right" w:leader="dot" w:pos="9345"/>
            </w:tabs>
            <w:spacing w:after="0" w:line="240" w:lineRule="auto"/>
            <w:jc w:val="both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392081824" w:history="1">
            <w:r w:rsidR="00A82D12" w:rsidRPr="00A82D12">
              <w:rPr>
                <w:rStyle w:val="a9"/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Список писателей, получивших премии</w:t>
            </w:r>
            <w:r w:rsidR="00A82D12" w:rsidRPr="00A82D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1F1A04" w:rsidRPr="00A82D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A82D12" w:rsidRPr="00A82D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_Toc392081824 \h </w:instrText>
            </w:r>
            <w:r w:rsidR="001F1A04" w:rsidRPr="00A82D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1F1A04" w:rsidRPr="00A82D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ED72A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39</w:t>
            </w:r>
            <w:r w:rsidR="001F1A04" w:rsidRPr="00A82D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A82D12" w:rsidRPr="00A82D12" w:rsidRDefault="006951CD" w:rsidP="00A82D12">
          <w:pPr>
            <w:pStyle w:val="11"/>
            <w:tabs>
              <w:tab w:val="right" w:leader="dot" w:pos="9345"/>
            </w:tabs>
            <w:spacing w:after="0" w:line="240" w:lineRule="auto"/>
            <w:jc w:val="both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392081825" w:history="1">
            <w:r w:rsidR="00A82D12" w:rsidRPr="00A82D12">
              <w:rPr>
                <w:rStyle w:val="a9"/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Список иллюстраторов, получивших премии</w:t>
            </w:r>
            <w:r w:rsidR="00A82D12" w:rsidRPr="00A82D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1F1A04" w:rsidRPr="00A82D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A82D12" w:rsidRPr="00A82D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_Toc392081825 \h </w:instrText>
            </w:r>
            <w:r w:rsidR="001F1A04" w:rsidRPr="00A82D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1F1A04" w:rsidRPr="00A82D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ED72A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41</w:t>
            </w:r>
            <w:r w:rsidR="001F1A04" w:rsidRPr="00A82D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A82D12" w:rsidRPr="00A82D12" w:rsidRDefault="006951CD" w:rsidP="00A82D12">
          <w:pPr>
            <w:pStyle w:val="11"/>
            <w:tabs>
              <w:tab w:val="right" w:leader="dot" w:pos="9345"/>
            </w:tabs>
            <w:spacing w:after="0" w:line="240" w:lineRule="auto"/>
            <w:jc w:val="both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392081826" w:history="1">
            <w:r w:rsidR="00A82D12" w:rsidRPr="00A82D12">
              <w:rPr>
                <w:rStyle w:val="a9"/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Список книг, получивших премии</w:t>
            </w:r>
            <w:r w:rsidR="00A82D12" w:rsidRPr="00A82D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1F1A04" w:rsidRPr="00A82D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A82D12" w:rsidRPr="00A82D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_Toc392081826 \h </w:instrText>
            </w:r>
            <w:r w:rsidR="001F1A04" w:rsidRPr="00A82D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1F1A04" w:rsidRPr="00A82D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ED72A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42</w:t>
            </w:r>
            <w:r w:rsidR="001F1A04" w:rsidRPr="00A82D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A82D12" w:rsidRDefault="001F1A04" w:rsidP="00A82D12">
          <w:pPr>
            <w:spacing w:after="0" w:line="240" w:lineRule="auto"/>
            <w:jc w:val="both"/>
          </w:pPr>
          <w:r w:rsidRPr="00A82D12">
            <w:rPr>
              <w:rFonts w:ascii="Times New Roman" w:hAnsi="Times New Roman" w:cs="Times New Roman"/>
              <w:sz w:val="28"/>
              <w:szCs w:val="28"/>
            </w:rPr>
            <w:fldChar w:fldCharType="end"/>
          </w:r>
        </w:p>
      </w:sdtContent>
    </w:sdt>
    <w:p w:rsidR="00264005" w:rsidRPr="009D01ED" w:rsidRDefault="00264005" w:rsidP="00243AE8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sectPr w:rsidR="00264005" w:rsidRPr="009D01ED" w:rsidSect="00243AE8">
      <w:type w:val="continuous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951CD" w:rsidRDefault="006951CD" w:rsidP="003A231A">
      <w:pPr>
        <w:spacing w:after="0" w:line="240" w:lineRule="auto"/>
      </w:pPr>
      <w:r>
        <w:separator/>
      </w:r>
    </w:p>
  </w:endnote>
  <w:endnote w:type="continuationSeparator" w:id="0">
    <w:p w:rsidR="006951CD" w:rsidRDefault="006951CD" w:rsidP="003A23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4385691"/>
      <w:docPartObj>
        <w:docPartGallery w:val="Page Numbers (Bottom of Page)"/>
        <w:docPartUnique/>
      </w:docPartObj>
    </w:sdtPr>
    <w:sdtEndPr/>
    <w:sdtContent>
      <w:p w:rsidR="00B72B42" w:rsidRDefault="006951CD">
        <w:pPr>
          <w:pStyle w:val="a7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D72AA">
          <w:rPr>
            <w:noProof/>
          </w:rPr>
          <w:t>45</w:t>
        </w:r>
        <w:r>
          <w:rPr>
            <w:noProof/>
          </w:rPr>
          <w:fldChar w:fldCharType="end"/>
        </w:r>
      </w:p>
    </w:sdtContent>
  </w:sdt>
  <w:p w:rsidR="00B72B42" w:rsidRDefault="00B72B42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951CD" w:rsidRDefault="006951CD" w:rsidP="003A231A">
      <w:pPr>
        <w:spacing w:after="0" w:line="240" w:lineRule="auto"/>
      </w:pPr>
      <w:r>
        <w:separator/>
      </w:r>
    </w:p>
  </w:footnote>
  <w:footnote w:type="continuationSeparator" w:id="0">
    <w:p w:rsidR="006951CD" w:rsidRDefault="006951CD" w:rsidP="003A231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7571D"/>
    <w:rsid w:val="000575D0"/>
    <w:rsid w:val="00060D02"/>
    <w:rsid w:val="0007571D"/>
    <w:rsid w:val="0008040F"/>
    <w:rsid w:val="00084DA7"/>
    <w:rsid w:val="00086828"/>
    <w:rsid w:val="000A15E5"/>
    <w:rsid w:val="000C78C4"/>
    <w:rsid w:val="001242CE"/>
    <w:rsid w:val="00145B9E"/>
    <w:rsid w:val="001B2801"/>
    <w:rsid w:val="001E15A3"/>
    <w:rsid w:val="001E23D7"/>
    <w:rsid w:val="001F1A04"/>
    <w:rsid w:val="001F4DFC"/>
    <w:rsid w:val="002405E0"/>
    <w:rsid w:val="00243AE8"/>
    <w:rsid w:val="00252B6F"/>
    <w:rsid w:val="00252ED5"/>
    <w:rsid w:val="00264005"/>
    <w:rsid w:val="002851C9"/>
    <w:rsid w:val="002A2C05"/>
    <w:rsid w:val="002A4A85"/>
    <w:rsid w:val="002D57C0"/>
    <w:rsid w:val="003354F2"/>
    <w:rsid w:val="00375F75"/>
    <w:rsid w:val="003A231A"/>
    <w:rsid w:val="003C62AF"/>
    <w:rsid w:val="003E61C7"/>
    <w:rsid w:val="00403230"/>
    <w:rsid w:val="00422C2D"/>
    <w:rsid w:val="00444EB8"/>
    <w:rsid w:val="00446D8B"/>
    <w:rsid w:val="00457C90"/>
    <w:rsid w:val="0048607C"/>
    <w:rsid w:val="004B08AF"/>
    <w:rsid w:val="004D3103"/>
    <w:rsid w:val="004E43E0"/>
    <w:rsid w:val="004F1CCF"/>
    <w:rsid w:val="00524071"/>
    <w:rsid w:val="00536651"/>
    <w:rsid w:val="00536F49"/>
    <w:rsid w:val="00545653"/>
    <w:rsid w:val="0056161D"/>
    <w:rsid w:val="00567A5F"/>
    <w:rsid w:val="005712C5"/>
    <w:rsid w:val="005A0C6E"/>
    <w:rsid w:val="006167A1"/>
    <w:rsid w:val="006342C7"/>
    <w:rsid w:val="00642101"/>
    <w:rsid w:val="00670332"/>
    <w:rsid w:val="00673F67"/>
    <w:rsid w:val="006758B3"/>
    <w:rsid w:val="006769EE"/>
    <w:rsid w:val="00686D2F"/>
    <w:rsid w:val="00691FB6"/>
    <w:rsid w:val="006951CD"/>
    <w:rsid w:val="00727CAF"/>
    <w:rsid w:val="00750EFC"/>
    <w:rsid w:val="007607EF"/>
    <w:rsid w:val="00767B0D"/>
    <w:rsid w:val="0079013C"/>
    <w:rsid w:val="0079110B"/>
    <w:rsid w:val="007B55DD"/>
    <w:rsid w:val="007B7B9A"/>
    <w:rsid w:val="007C7B5B"/>
    <w:rsid w:val="007D3F82"/>
    <w:rsid w:val="007E74A7"/>
    <w:rsid w:val="007F6DFC"/>
    <w:rsid w:val="00804399"/>
    <w:rsid w:val="00825E00"/>
    <w:rsid w:val="0084566C"/>
    <w:rsid w:val="00853576"/>
    <w:rsid w:val="00863E6F"/>
    <w:rsid w:val="00890CF2"/>
    <w:rsid w:val="00896BD0"/>
    <w:rsid w:val="008B083A"/>
    <w:rsid w:val="008B5F4D"/>
    <w:rsid w:val="008C4E6F"/>
    <w:rsid w:val="008D4B40"/>
    <w:rsid w:val="008F5463"/>
    <w:rsid w:val="0091584B"/>
    <w:rsid w:val="00920B1E"/>
    <w:rsid w:val="0094165B"/>
    <w:rsid w:val="009436F1"/>
    <w:rsid w:val="009567EE"/>
    <w:rsid w:val="00961D6D"/>
    <w:rsid w:val="00963715"/>
    <w:rsid w:val="009637AD"/>
    <w:rsid w:val="00964CB2"/>
    <w:rsid w:val="00995DFA"/>
    <w:rsid w:val="009D01ED"/>
    <w:rsid w:val="009D1052"/>
    <w:rsid w:val="009D5368"/>
    <w:rsid w:val="009D72FD"/>
    <w:rsid w:val="00A06D00"/>
    <w:rsid w:val="00A0779A"/>
    <w:rsid w:val="00A171B2"/>
    <w:rsid w:val="00A47460"/>
    <w:rsid w:val="00A82D12"/>
    <w:rsid w:val="00AA3699"/>
    <w:rsid w:val="00AB1317"/>
    <w:rsid w:val="00AE414A"/>
    <w:rsid w:val="00AF0BB8"/>
    <w:rsid w:val="00AF1440"/>
    <w:rsid w:val="00B04BA4"/>
    <w:rsid w:val="00B53468"/>
    <w:rsid w:val="00B72B42"/>
    <w:rsid w:val="00B84D88"/>
    <w:rsid w:val="00B96C2F"/>
    <w:rsid w:val="00BB724A"/>
    <w:rsid w:val="00BF798B"/>
    <w:rsid w:val="00C1030D"/>
    <w:rsid w:val="00C377E8"/>
    <w:rsid w:val="00C67A16"/>
    <w:rsid w:val="00C90299"/>
    <w:rsid w:val="00CB60A7"/>
    <w:rsid w:val="00CC5A28"/>
    <w:rsid w:val="00CC6896"/>
    <w:rsid w:val="00D06617"/>
    <w:rsid w:val="00D30A67"/>
    <w:rsid w:val="00D47BCF"/>
    <w:rsid w:val="00D64B55"/>
    <w:rsid w:val="00D8672D"/>
    <w:rsid w:val="00DA27FC"/>
    <w:rsid w:val="00DB1E00"/>
    <w:rsid w:val="00DC7E8A"/>
    <w:rsid w:val="00E12382"/>
    <w:rsid w:val="00E14D4B"/>
    <w:rsid w:val="00E16866"/>
    <w:rsid w:val="00E175B9"/>
    <w:rsid w:val="00E27B19"/>
    <w:rsid w:val="00E906E9"/>
    <w:rsid w:val="00EB7CBC"/>
    <w:rsid w:val="00ED72AA"/>
    <w:rsid w:val="00EE68C6"/>
    <w:rsid w:val="00EF0AEC"/>
    <w:rsid w:val="00EF1346"/>
    <w:rsid w:val="00F12F94"/>
    <w:rsid w:val="00F174D0"/>
    <w:rsid w:val="00F30FB8"/>
    <w:rsid w:val="00F452B5"/>
    <w:rsid w:val="00F67C5E"/>
    <w:rsid w:val="00F703FD"/>
    <w:rsid w:val="00F7414E"/>
    <w:rsid w:val="00F80CDB"/>
    <w:rsid w:val="00F91A86"/>
    <w:rsid w:val="00F91D2A"/>
    <w:rsid w:val="00F97DB6"/>
    <w:rsid w:val="00FB3359"/>
    <w:rsid w:val="00FD589A"/>
    <w:rsid w:val="00FD707E"/>
    <w:rsid w:val="00FF79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571D"/>
  </w:style>
  <w:style w:type="paragraph" w:styleId="1">
    <w:name w:val="heading 1"/>
    <w:basedOn w:val="a"/>
    <w:next w:val="a"/>
    <w:link w:val="10"/>
    <w:uiPriority w:val="9"/>
    <w:qFormat/>
    <w:rsid w:val="009436F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436F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57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571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3A231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3A231A"/>
  </w:style>
  <w:style w:type="paragraph" w:styleId="a7">
    <w:name w:val="footer"/>
    <w:basedOn w:val="a"/>
    <w:link w:val="a8"/>
    <w:uiPriority w:val="99"/>
    <w:unhideWhenUsed/>
    <w:rsid w:val="003A231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A231A"/>
  </w:style>
  <w:style w:type="character" w:styleId="a9">
    <w:name w:val="Hyperlink"/>
    <w:basedOn w:val="a0"/>
    <w:uiPriority w:val="99"/>
    <w:unhideWhenUsed/>
    <w:rsid w:val="009D72FD"/>
    <w:rPr>
      <w:color w:val="0000FF"/>
      <w:u w:val="single"/>
    </w:rPr>
  </w:style>
  <w:style w:type="character" w:styleId="aa">
    <w:name w:val="FollowedHyperlink"/>
    <w:basedOn w:val="a0"/>
    <w:uiPriority w:val="99"/>
    <w:semiHidden/>
    <w:unhideWhenUsed/>
    <w:rsid w:val="00E906E9"/>
    <w:rPr>
      <w:color w:val="800080" w:themeColor="followed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9436F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9436F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b">
    <w:name w:val="TOC Heading"/>
    <w:basedOn w:val="1"/>
    <w:next w:val="a"/>
    <w:uiPriority w:val="39"/>
    <w:unhideWhenUsed/>
    <w:qFormat/>
    <w:rsid w:val="00A82D12"/>
    <w:pPr>
      <w:outlineLvl w:val="9"/>
    </w:pPr>
  </w:style>
  <w:style w:type="paragraph" w:styleId="11">
    <w:name w:val="toc 1"/>
    <w:basedOn w:val="a"/>
    <w:next w:val="a"/>
    <w:autoRedefine/>
    <w:uiPriority w:val="39"/>
    <w:unhideWhenUsed/>
    <w:rsid w:val="00A82D12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A82D12"/>
    <w:pPr>
      <w:spacing w:after="100"/>
      <w:ind w:left="2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roscon.convent.ru/awarddocs/" TargetMode="External"/><Relationship Id="rId117" Type="http://schemas.openxmlformats.org/officeDocument/2006/relationships/hyperlink" Target="http://www.vitanova.ru/galereya/illyustratsii/illyustratsii_k_knige_ia_krilova_basni_402" TargetMode="External"/><Relationship Id="rId21" Type="http://schemas.openxmlformats.org/officeDocument/2006/relationships/image" Target="media/image3.jpeg"/><Relationship Id="rId42" Type="http://schemas.openxmlformats.org/officeDocument/2006/relationships/image" Target="media/image9.jpeg"/><Relationship Id="rId47" Type="http://schemas.openxmlformats.org/officeDocument/2006/relationships/hyperlink" Target="http://bookmix.ru/authors/index.phtml?id=419" TargetMode="External"/><Relationship Id="rId63" Type="http://schemas.openxmlformats.org/officeDocument/2006/relationships/image" Target="media/image12.png"/><Relationship Id="rId68" Type="http://schemas.openxmlformats.org/officeDocument/2006/relationships/image" Target="media/image13.jpeg"/><Relationship Id="rId84" Type="http://schemas.openxmlformats.org/officeDocument/2006/relationships/image" Target="media/image21.jpeg"/><Relationship Id="rId89" Type="http://schemas.openxmlformats.org/officeDocument/2006/relationships/image" Target="media/image25.jpeg"/><Relationship Id="rId112" Type="http://schemas.openxmlformats.org/officeDocument/2006/relationships/image" Target="media/image43.jpeg"/><Relationship Id="rId133" Type="http://schemas.openxmlformats.org/officeDocument/2006/relationships/hyperlink" Target="http://pavleeva.blogspot.ru/2011/02/blog-post_23.html" TargetMode="External"/><Relationship Id="rId138" Type="http://schemas.openxmlformats.org/officeDocument/2006/relationships/hyperlink" Target="http://pochemu4ka.ru/load/gennadij_spirin_quot_marfa_quot/2-1-0-1846" TargetMode="External"/><Relationship Id="rId154" Type="http://schemas.openxmlformats.org/officeDocument/2006/relationships/image" Target="media/image57.jpeg"/><Relationship Id="rId16" Type="http://schemas.openxmlformats.org/officeDocument/2006/relationships/hyperlink" Target="http://kniguru.info/" TargetMode="External"/><Relationship Id="rId107" Type="http://schemas.openxmlformats.org/officeDocument/2006/relationships/image" Target="media/image38.jpeg"/><Relationship Id="rId11" Type="http://schemas.openxmlformats.org/officeDocument/2006/relationships/hyperlink" Target="http://kidreader.ru/article/818" TargetMode="External"/><Relationship Id="rId32" Type="http://schemas.openxmlformats.org/officeDocument/2006/relationships/hyperlink" Target="http://www.rbby.ru/" TargetMode="External"/><Relationship Id="rId37" Type="http://schemas.openxmlformats.org/officeDocument/2006/relationships/image" Target="media/image4.jpeg"/><Relationship Id="rId53" Type="http://schemas.openxmlformats.org/officeDocument/2006/relationships/hyperlink" Target="http://www.sklaviny.ru/proekty/slavyane/kozyr0112.php" TargetMode="External"/><Relationship Id="rId58" Type="http://schemas.openxmlformats.org/officeDocument/2006/relationships/hyperlink" Target="http://www.stihi.ru/2009/08/29/2500" TargetMode="External"/><Relationship Id="rId74" Type="http://schemas.openxmlformats.org/officeDocument/2006/relationships/image" Target="media/image16.jpeg"/><Relationship Id="rId79" Type="http://schemas.openxmlformats.org/officeDocument/2006/relationships/hyperlink" Target="http://www.labirint.ru/screenshot/comments/479911/1/" TargetMode="External"/><Relationship Id="rId102" Type="http://schemas.openxmlformats.org/officeDocument/2006/relationships/image" Target="media/image33.jpeg"/><Relationship Id="rId123" Type="http://schemas.openxmlformats.org/officeDocument/2006/relationships/hyperlink" Target="http://rarebook-spb.ru/artists/68/" TargetMode="External"/><Relationship Id="rId128" Type="http://schemas.openxmlformats.org/officeDocument/2006/relationships/hyperlink" Target="http://fantlab.ru/art4584" TargetMode="External"/><Relationship Id="rId144" Type="http://schemas.openxmlformats.org/officeDocument/2006/relationships/image" Target="media/image48.png"/><Relationship Id="rId149" Type="http://schemas.openxmlformats.org/officeDocument/2006/relationships/image" Target="media/image53.jpeg"/><Relationship Id="rId5" Type="http://schemas.openxmlformats.org/officeDocument/2006/relationships/webSettings" Target="webSettings.xml"/><Relationship Id="rId90" Type="http://schemas.openxmlformats.org/officeDocument/2006/relationships/hyperlink" Target="http://dic.academic.ru/dic.nsf/enc_biography/127892/&#1042;&#1072;&#1089;&#1080;&#1083;&#1100;&#1077;&#1074;" TargetMode="External"/><Relationship Id="rId95" Type="http://schemas.openxmlformats.org/officeDocument/2006/relationships/hyperlink" Target="http://polevlib.ru/chitatelyam/literaturnyj_putevoditel/obzory_literatury/dmitriev_andrej_viktorovich/" TargetMode="External"/><Relationship Id="rId22" Type="http://schemas.openxmlformats.org/officeDocument/2006/relationships/hyperlink" Target="http://www.prokhorovfund.ru/projects/own/108/" TargetMode="External"/><Relationship Id="rId27" Type="http://schemas.openxmlformats.org/officeDocument/2006/relationships/hyperlink" Target="http://vpereplete.org/?p=734" TargetMode="External"/><Relationship Id="rId43" Type="http://schemas.openxmlformats.org/officeDocument/2006/relationships/image" Target="media/image10.jpeg"/><Relationship Id="rId48" Type="http://schemas.openxmlformats.org/officeDocument/2006/relationships/hyperlink" Target="http://www.rospisatel.ru/dvorzov-togda.htm" TargetMode="External"/><Relationship Id="rId64" Type="http://schemas.openxmlformats.org/officeDocument/2006/relationships/hyperlink" Target="http://samlib.ru/i/iwanowa_julija_nikolaewna/annyivolshebniekraski.shtml" TargetMode="External"/><Relationship Id="rId69" Type="http://schemas.openxmlformats.org/officeDocument/2006/relationships/hyperlink" Target="http://bookmix.ru/authors/index.phtml?id=389" TargetMode="External"/><Relationship Id="rId113" Type="http://schemas.openxmlformats.org/officeDocument/2006/relationships/image" Target="media/image44.jpeg"/><Relationship Id="rId118" Type="http://schemas.openxmlformats.org/officeDocument/2006/relationships/hyperlink" Target="http://artchive.ru/artists/mihail_nikolaevich_fedorov/biography" TargetMode="External"/><Relationship Id="rId134" Type="http://schemas.openxmlformats.org/officeDocument/2006/relationships/hyperlink" Target="http://5razvorotov.livejournal.com/1104157.html" TargetMode="External"/><Relationship Id="rId139" Type="http://schemas.openxmlformats.org/officeDocument/2006/relationships/hyperlink" Target="http://bibliogid.ru/articles/325" TargetMode="External"/><Relationship Id="rId80" Type="http://schemas.openxmlformats.org/officeDocument/2006/relationships/hyperlink" Target="http://bibliogid.ru/articles/4082" TargetMode="External"/><Relationship Id="rId85" Type="http://schemas.openxmlformats.org/officeDocument/2006/relationships/image" Target="media/image22.jpeg"/><Relationship Id="rId150" Type="http://schemas.openxmlformats.org/officeDocument/2006/relationships/image" Target="media/image54.jpeg"/><Relationship Id="rId155" Type="http://schemas.openxmlformats.org/officeDocument/2006/relationships/footer" Target="footer1.xml"/><Relationship Id="rId12" Type="http://schemas.openxmlformats.org/officeDocument/2006/relationships/image" Target="media/image2.jpeg"/><Relationship Id="rId17" Type="http://schemas.openxmlformats.org/officeDocument/2006/relationships/hyperlink" Target="http://az-book.info/nashi-v-gonkonge/" TargetMode="External"/><Relationship Id="rId33" Type="http://schemas.openxmlformats.org/officeDocument/2006/relationships/hyperlink" Target="http://gaidarovka-news.livejournal.com/142406.html" TargetMode="External"/><Relationship Id="rId38" Type="http://schemas.openxmlformats.org/officeDocument/2006/relationships/image" Target="media/image5.jpeg"/><Relationship Id="rId59" Type="http://schemas.openxmlformats.org/officeDocument/2006/relationships/hyperlink" Target="http://wecherom.ru/azbuka-opasnostey/" TargetMode="External"/><Relationship Id="rId103" Type="http://schemas.openxmlformats.org/officeDocument/2006/relationships/image" Target="media/image34.jpeg"/><Relationship Id="rId108" Type="http://schemas.openxmlformats.org/officeDocument/2006/relationships/image" Target="media/image39.png"/><Relationship Id="rId124" Type="http://schemas.openxmlformats.org/officeDocument/2006/relationships/hyperlink" Target="http://maminaraduga.ru/printsessa-v-podzemnom-tsarstve-belorusskie-narodny-e-skazki-ill-p-tatarnikova/" TargetMode="External"/><Relationship Id="rId129" Type="http://schemas.openxmlformats.org/officeDocument/2006/relationships/hyperlink" Target="http://www.labirint.ru/screenshot/goods/333891/1/" TargetMode="External"/><Relationship Id="rId20" Type="http://schemas.openxmlformats.org/officeDocument/2006/relationships/hyperlink" Target="http://pro-books.ru/news/4/13381" TargetMode="External"/><Relationship Id="rId41" Type="http://schemas.openxmlformats.org/officeDocument/2006/relationships/image" Target="media/image8.jpeg"/><Relationship Id="rId54" Type="http://schemas.openxmlformats.org/officeDocument/2006/relationships/hyperlink" Target="http://sodb.ru/taxonomy/term/95" TargetMode="External"/><Relationship Id="rId62" Type="http://schemas.openxmlformats.org/officeDocument/2006/relationships/hyperlink" Target="http://cat.rgdb.ru/index.php/component/booklibrary/?task=view&amp;id=239&amp;catid=77&amp;Itemid=" TargetMode="External"/><Relationship Id="rId70" Type="http://schemas.openxmlformats.org/officeDocument/2006/relationships/hyperlink" Target="http://bookmix.ru/book.phtml?id=1368433" TargetMode="External"/><Relationship Id="rId75" Type="http://schemas.openxmlformats.org/officeDocument/2006/relationships/image" Target="media/image17.jpeg"/><Relationship Id="rId83" Type="http://schemas.openxmlformats.org/officeDocument/2006/relationships/hyperlink" Target="http://www.rusactors.ru/a/adabashan/index.shtml" TargetMode="External"/><Relationship Id="rId88" Type="http://schemas.openxmlformats.org/officeDocument/2006/relationships/hyperlink" Target="http://www.proza.ru/avtor/sergiyilichev" TargetMode="External"/><Relationship Id="rId91" Type="http://schemas.openxmlformats.org/officeDocument/2006/relationships/hyperlink" Target="http://www.belkniga.by/author/smetanin.html" TargetMode="External"/><Relationship Id="rId96" Type="http://schemas.openxmlformats.org/officeDocument/2006/relationships/hyperlink" Target="http://magazines.russ.ru/october/2012/2/dm3.html" TargetMode="External"/><Relationship Id="rId111" Type="http://schemas.openxmlformats.org/officeDocument/2006/relationships/image" Target="media/image42.jpeg"/><Relationship Id="rId132" Type="http://schemas.openxmlformats.org/officeDocument/2006/relationships/hyperlink" Target="http://bologna2013.litexp.ru/anna-pavleeva/?lang=ru" TargetMode="External"/><Relationship Id="rId140" Type="http://schemas.openxmlformats.org/officeDocument/2006/relationships/hyperlink" Target="http://kidpix.livejournal.com/1677373.html" TargetMode="External"/><Relationship Id="rId145" Type="http://schemas.openxmlformats.org/officeDocument/2006/relationships/image" Target="media/image49.jpeg"/><Relationship Id="rId153" Type="http://schemas.openxmlformats.org/officeDocument/2006/relationships/image" Target="media/image5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://ru.wikipedia.org/wiki/%D0%97%D0%B0%D0%B2%D0%B5%D1%82%D0%BD%D0%B0%D1%8F_%D0%BC%D0%B5%D1%87%D1%82%D0%B0_%28%D0%BF%D1%80%D0%B5%D0%BC%D0%B8%D1%8F%29" TargetMode="External"/><Relationship Id="rId23" Type="http://schemas.openxmlformats.org/officeDocument/2006/relationships/hyperlink" Target="http://pro-books.ru/news/3/11781" TargetMode="External"/><Relationship Id="rId28" Type="http://schemas.openxmlformats.org/officeDocument/2006/relationships/hyperlink" Target="http://kidreader.ru/article/1459" TargetMode="External"/><Relationship Id="rId36" Type="http://schemas.openxmlformats.org/officeDocument/2006/relationships/hyperlink" Target="http://www.belgdb.ru/proektyi-i-konkursyi/nashi-proektyi/znak-2012-goda" TargetMode="External"/><Relationship Id="rId49" Type="http://schemas.openxmlformats.org/officeDocument/2006/relationships/hyperlink" Target="http://www.rospisatel.ru/ivanov%20nikolay.htm" TargetMode="External"/><Relationship Id="rId57" Type="http://schemas.openxmlformats.org/officeDocument/2006/relationships/hyperlink" Target="http://www.belkniga.by/author/smetanin.html" TargetMode="External"/><Relationship Id="rId106" Type="http://schemas.openxmlformats.org/officeDocument/2006/relationships/image" Target="media/image37.jpeg"/><Relationship Id="rId114" Type="http://schemas.openxmlformats.org/officeDocument/2006/relationships/hyperlink" Target="http://bibliogid.ru/articles/3570" TargetMode="External"/><Relationship Id="rId119" Type="http://schemas.openxmlformats.org/officeDocument/2006/relationships/hyperlink" Target="http://www.arbor.ru/catalogue_104/raboty/books/_74" TargetMode="External"/><Relationship Id="rId127" Type="http://schemas.openxmlformats.org/officeDocument/2006/relationships/hyperlink" Target="http://ripol.diary.ru/p180433434.htm?oam" TargetMode="External"/><Relationship Id="rId10" Type="http://schemas.openxmlformats.org/officeDocument/2006/relationships/hyperlink" Target="http://chukfest.ru/award/" TargetMode="External"/><Relationship Id="rId31" Type="http://schemas.openxmlformats.org/officeDocument/2006/relationships/hyperlink" Target="http://book.foma.ru/news/konkurs_kdp" TargetMode="External"/><Relationship Id="rId44" Type="http://schemas.openxmlformats.org/officeDocument/2006/relationships/hyperlink" Target="http://www.hrono.ru/biograf/bio_t/trapeznikovaa.php" TargetMode="External"/><Relationship Id="rId52" Type="http://schemas.openxmlformats.org/officeDocument/2006/relationships/hyperlink" Target="http://www.rospisatel.ru/kozyrevva%20anna.htm" TargetMode="External"/><Relationship Id="rId60" Type="http://schemas.openxmlformats.org/officeDocument/2006/relationships/hyperlink" Target="http://family.booknik.ru/articles/uzhe-vyshli-v-svet/ssora-shum-i-drugie-bezobraziya/" TargetMode="External"/><Relationship Id="rId65" Type="http://schemas.openxmlformats.org/officeDocument/2006/relationships/hyperlink" Target="http://samlib.ru/l/lisachenko_a_w/zlka.shtml" TargetMode="External"/><Relationship Id="rId73" Type="http://schemas.openxmlformats.org/officeDocument/2006/relationships/image" Target="media/image15.jpeg"/><Relationship Id="rId78" Type="http://schemas.openxmlformats.org/officeDocument/2006/relationships/image" Target="media/image20.jpeg"/><Relationship Id="rId81" Type="http://schemas.openxmlformats.org/officeDocument/2006/relationships/hyperlink" Target="http://www.labirint.ru/screenshot/goods/369576/1/" TargetMode="External"/><Relationship Id="rId86" Type="http://schemas.openxmlformats.org/officeDocument/2006/relationships/image" Target="media/image23.jpeg"/><Relationship Id="rId94" Type="http://schemas.openxmlformats.org/officeDocument/2006/relationships/image" Target="media/image27.jpeg"/><Relationship Id="rId99" Type="http://schemas.openxmlformats.org/officeDocument/2006/relationships/image" Target="media/image30.jpeg"/><Relationship Id="rId101" Type="http://schemas.openxmlformats.org/officeDocument/2006/relationships/image" Target="media/image32.jpeg"/><Relationship Id="rId122" Type="http://schemas.openxmlformats.org/officeDocument/2006/relationships/hyperlink" Target="http://maminaraduga.ru/sonny-e-tramvai-o-mandel-shtam-ill-v-pavlovoj/" TargetMode="External"/><Relationship Id="rId130" Type="http://schemas.openxmlformats.org/officeDocument/2006/relationships/image" Target="media/image46.jpeg"/><Relationship Id="rId135" Type="http://schemas.openxmlformats.org/officeDocument/2006/relationships/hyperlink" Target="http://vpereplete.org/?page_id=460" TargetMode="External"/><Relationship Id="rId143" Type="http://schemas.openxmlformats.org/officeDocument/2006/relationships/image" Target="media/image47.jpeg"/><Relationship Id="rId148" Type="http://schemas.openxmlformats.org/officeDocument/2006/relationships/image" Target="media/image52.png"/><Relationship Id="rId151" Type="http://schemas.openxmlformats.org/officeDocument/2006/relationships/hyperlink" Target="http://www.rosman.ru/literary-contest/" TargetMode="External"/><Relationship Id="rId156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rsl.ru/ru/s3/s331/s122/s1223629/s12236293825/" TargetMode="External"/><Relationship Id="rId13" Type="http://schemas.openxmlformats.org/officeDocument/2006/relationships/hyperlink" Target="http://rosman.ru/literary-contest/2013/" TargetMode="External"/><Relationship Id="rId18" Type="http://schemas.openxmlformats.org/officeDocument/2006/relationships/hyperlink" Target="http://www.yppremia.ru/" TargetMode="External"/><Relationship Id="rId39" Type="http://schemas.openxmlformats.org/officeDocument/2006/relationships/image" Target="media/image6.jpeg"/><Relationship Id="rId109" Type="http://schemas.openxmlformats.org/officeDocument/2006/relationships/image" Target="media/image40.jpeg"/><Relationship Id="rId34" Type="http://schemas.openxmlformats.org/officeDocument/2006/relationships/hyperlink" Target="http://pro-books.ru/news/4/11730" TargetMode="External"/><Relationship Id="rId50" Type="http://schemas.openxmlformats.org/officeDocument/2006/relationships/hyperlink" Target="http://www.rospisatel.ru/text/ivanov-wchod%20w%20plen.doc" TargetMode="External"/><Relationship Id="rId55" Type="http://schemas.openxmlformats.org/officeDocument/2006/relationships/image" Target="media/image11.jpeg"/><Relationship Id="rId76" Type="http://schemas.openxmlformats.org/officeDocument/2006/relationships/image" Target="media/image18.jpeg"/><Relationship Id="rId97" Type="http://schemas.openxmlformats.org/officeDocument/2006/relationships/image" Target="media/image28.png"/><Relationship Id="rId104" Type="http://schemas.openxmlformats.org/officeDocument/2006/relationships/image" Target="media/image35.jpeg"/><Relationship Id="rId120" Type="http://schemas.openxmlformats.org/officeDocument/2006/relationships/image" Target="media/image45.jpeg"/><Relationship Id="rId125" Type="http://schemas.openxmlformats.org/officeDocument/2006/relationships/hyperlink" Target="http://www.idmkniga.ru/catalog/artists/detail/?99" TargetMode="External"/><Relationship Id="rId141" Type="http://schemas.openxmlformats.org/officeDocument/2006/relationships/hyperlink" Target="http://www.serafim-sofia.ru/site/62" TargetMode="External"/><Relationship Id="rId146" Type="http://schemas.openxmlformats.org/officeDocument/2006/relationships/image" Target="media/image50.jpeg"/><Relationship Id="rId7" Type="http://schemas.openxmlformats.org/officeDocument/2006/relationships/endnotes" Target="endnotes.xml"/><Relationship Id="rId71" Type="http://schemas.openxmlformats.org/officeDocument/2006/relationships/hyperlink" Target="http://bookmix.ru/book.phtml?id=697253" TargetMode="External"/><Relationship Id="rId92" Type="http://schemas.openxmlformats.org/officeDocument/2006/relationships/hyperlink" Target="http://pikuleva.ru/" TargetMode="External"/><Relationship Id="rId2" Type="http://schemas.openxmlformats.org/officeDocument/2006/relationships/styles" Target="styles.xml"/><Relationship Id="rId29" Type="http://schemas.openxmlformats.org/officeDocument/2006/relationships/hyperlink" Target="http://detlit.info/" TargetMode="External"/><Relationship Id="rId24" Type="http://schemas.openxmlformats.org/officeDocument/2006/relationships/hyperlink" Target="http://pro-books.ru/news/4/12273" TargetMode="External"/><Relationship Id="rId40" Type="http://schemas.openxmlformats.org/officeDocument/2006/relationships/image" Target="media/image7.jpeg"/><Relationship Id="rId45" Type="http://schemas.openxmlformats.org/officeDocument/2006/relationships/hyperlink" Target="http://4itaem.com/read/282505" TargetMode="External"/><Relationship Id="rId66" Type="http://schemas.openxmlformats.org/officeDocument/2006/relationships/hyperlink" Target="http://www.docme.ru/doc/49300/caplina-vera.-pohititeli-karandashej" TargetMode="External"/><Relationship Id="rId87" Type="http://schemas.openxmlformats.org/officeDocument/2006/relationships/image" Target="media/image24.jpeg"/><Relationship Id="rId110" Type="http://schemas.openxmlformats.org/officeDocument/2006/relationships/image" Target="media/image41.png"/><Relationship Id="rId115" Type="http://schemas.openxmlformats.org/officeDocument/2006/relationships/hyperlink" Target="http://www.arbor.ru/catalogue_104/raboty/books/_73" TargetMode="External"/><Relationship Id="rId131" Type="http://schemas.openxmlformats.org/officeDocument/2006/relationships/hyperlink" Target="http://5razvorotov.livejournal.com/1012150.html" TargetMode="External"/><Relationship Id="rId136" Type="http://schemas.openxmlformats.org/officeDocument/2006/relationships/hyperlink" Target="http://artktolstaya.blogspot.ru/p/blog-page_2800.html" TargetMode="External"/><Relationship Id="rId157" Type="http://schemas.openxmlformats.org/officeDocument/2006/relationships/theme" Target="theme/theme1.xml"/><Relationship Id="rId61" Type="http://schemas.openxmlformats.org/officeDocument/2006/relationships/hyperlink" Target="http://www.vshature.ru/trushin-o/biblio.php" TargetMode="External"/><Relationship Id="rId82" Type="http://schemas.openxmlformats.org/officeDocument/2006/relationships/hyperlink" Target="http://www.ovideo.ru/&#1040;&#1085;&#1085;&#1072;_&#1063;&#1077;&#1088;&#1085;&#1072;&#1082;&#1086;&#1074;&#1072;" TargetMode="External"/><Relationship Id="rId152" Type="http://schemas.openxmlformats.org/officeDocument/2006/relationships/image" Target="media/image55.jpeg"/><Relationship Id="rId19" Type="http://schemas.openxmlformats.org/officeDocument/2006/relationships/hyperlink" Target="http://pro-books.ru/news/4/10403" TargetMode="External"/><Relationship Id="rId14" Type="http://schemas.openxmlformats.org/officeDocument/2006/relationships/hyperlink" Target="http://expodessa.com/books/events/104/" TargetMode="External"/><Relationship Id="rId30" Type="http://schemas.openxmlformats.org/officeDocument/2006/relationships/hyperlink" Target="http://www.ozon.ru/premia/" TargetMode="External"/><Relationship Id="rId35" Type="http://schemas.openxmlformats.org/officeDocument/2006/relationships/hyperlink" Target="http://www.deti.spb.ru/knigi_det/znak/" TargetMode="External"/><Relationship Id="rId56" Type="http://schemas.openxmlformats.org/officeDocument/2006/relationships/hyperlink" Target="http://4itaem.com/read/398647" TargetMode="External"/><Relationship Id="rId77" Type="http://schemas.openxmlformats.org/officeDocument/2006/relationships/image" Target="media/image19.jpeg"/><Relationship Id="rId100" Type="http://schemas.openxmlformats.org/officeDocument/2006/relationships/image" Target="media/image31.jpeg"/><Relationship Id="rId105" Type="http://schemas.openxmlformats.org/officeDocument/2006/relationships/image" Target="media/image36.jpeg"/><Relationship Id="rId126" Type="http://schemas.openxmlformats.org/officeDocument/2006/relationships/hyperlink" Target="http://redakzia.ru/artists/sedova-ya" TargetMode="External"/><Relationship Id="rId147" Type="http://schemas.openxmlformats.org/officeDocument/2006/relationships/image" Target="media/image51.jpeg"/><Relationship Id="rId8" Type="http://schemas.openxmlformats.org/officeDocument/2006/relationships/image" Target="media/image1.jpeg"/><Relationship Id="rId51" Type="http://schemas.openxmlformats.org/officeDocument/2006/relationships/hyperlink" Target="http://www.rospisatel.ru/korosteleva-sthi.htm" TargetMode="External"/><Relationship Id="rId72" Type="http://schemas.openxmlformats.org/officeDocument/2006/relationships/image" Target="media/image14.jpeg"/><Relationship Id="rId93" Type="http://schemas.openxmlformats.org/officeDocument/2006/relationships/image" Target="media/image26.jpeg"/><Relationship Id="rId98" Type="http://schemas.openxmlformats.org/officeDocument/2006/relationships/image" Target="media/image29.jpeg"/><Relationship Id="rId121" Type="http://schemas.openxmlformats.org/officeDocument/2006/relationships/hyperlink" Target="http://art.rin.ru/cgi-bin/index.pl?id=95&amp;art=1644" TargetMode="External"/><Relationship Id="rId142" Type="http://schemas.openxmlformats.org/officeDocument/2006/relationships/hyperlink" Target="http://bologna2013.litexp.ru/potapov-konstantin/?lang=ru" TargetMode="External"/><Relationship Id="rId3" Type="http://schemas.microsoft.com/office/2007/relationships/stylesWithEffects" Target="stylesWithEffects.xml"/><Relationship Id="rId25" Type="http://schemas.openxmlformats.org/officeDocument/2006/relationships/hyperlink" Target="http://www.writers.ru/OBZOR/%D0%9A%D0%BD%D0%B8%D0%B3%D0%B0%20%D0%B3%D0%BE%D0%B4%D0%B0%20-%202013.html" TargetMode="External"/><Relationship Id="rId46" Type="http://schemas.openxmlformats.org/officeDocument/2006/relationships/hyperlink" Target="http://4itaem.com/read/282505" TargetMode="External"/><Relationship Id="rId67" Type="http://schemas.openxmlformats.org/officeDocument/2006/relationships/hyperlink" Target="http://news.kremlin.ru/media/events/photos/big/41d4cc5753f7035ca4e6.jpeg" TargetMode="External"/><Relationship Id="rId116" Type="http://schemas.openxmlformats.org/officeDocument/2006/relationships/hyperlink" Target="http://www.vitanova.ru/galereya/illyustratsii/?aid=34" TargetMode="External"/><Relationship Id="rId137" Type="http://schemas.openxmlformats.org/officeDocument/2006/relationships/hyperlink" Target="http://dreamworlds.ru/kartinki/26618-genadijj-spirin.-illjustracii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071913-2269-428B-B277-65F8F8EC1A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264</TotalTime>
  <Pages>1</Pages>
  <Words>13142</Words>
  <Characters>74915</Characters>
  <Application>Microsoft Office Word</Application>
  <DocSecurity>0</DocSecurity>
  <Lines>624</Lines>
  <Paragraphs>175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87882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BEST</dc:creator>
  <cp:lastModifiedBy>Olesya</cp:lastModifiedBy>
  <cp:revision>138</cp:revision>
  <dcterms:created xsi:type="dcterms:W3CDTF">2014-07-02T05:37:00Z</dcterms:created>
  <dcterms:modified xsi:type="dcterms:W3CDTF">2016-01-29T05:43:00Z</dcterms:modified>
</cp:coreProperties>
</file>